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70" w:rsidRDefault="00983ECD">
      <w:pPr>
        <w:jc w:val="center"/>
      </w:pPr>
      <w:r>
        <w:rPr>
          <w:b/>
          <w:spacing w:val="20"/>
        </w:rPr>
        <w:t>МИНИСТЕРСТВО НАУКИ И</w:t>
      </w:r>
      <w:r>
        <w:rPr>
          <w:spacing w:val="20"/>
        </w:rPr>
        <w:t xml:space="preserve"> </w:t>
      </w:r>
      <w:r>
        <w:rPr>
          <w:b/>
          <w:spacing w:val="20"/>
        </w:rPr>
        <w:t>ВЫСШЕГО ОБРАЗОВАНИЯ РОССИЙСКОЙ ФЕДЕРАЦИИ</w:t>
      </w:r>
    </w:p>
    <w:p w:rsidR="00765570" w:rsidRDefault="00983ECD">
      <w:pPr>
        <w:jc w:val="center"/>
      </w:pPr>
      <w:r>
        <w:rPr>
          <w:sz w:val="20"/>
        </w:rPr>
        <w:t xml:space="preserve">ФЕДЕРАЛЬНОЕ ГОСУДАРСТВЕННОЕ АВТОНОМНОЕ ОБРАЗОВАТЕЛЬНОЕ УЧРЕЖДЕНИЕ </w:t>
      </w:r>
    </w:p>
    <w:p w:rsidR="00765570" w:rsidRDefault="00983ECD">
      <w:pPr>
        <w:jc w:val="center"/>
      </w:pPr>
      <w:r>
        <w:rPr>
          <w:sz w:val="20"/>
        </w:rPr>
        <w:t>ВЫСШЕГО ОБРАЗОВАНИЯ</w:t>
      </w:r>
    </w:p>
    <w:p w:rsidR="00765570" w:rsidRDefault="00983ECD">
      <w:pPr>
        <w:jc w:val="center"/>
      </w:pPr>
      <w:r>
        <w:t>«Национальный исследовательский ядерный университет «МИФИ»</w:t>
      </w:r>
    </w:p>
    <w:p w:rsidR="00765570" w:rsidRDefault="00983ECD">
      <w:pPr>
        <w:jc w:val="center"/>
      </w:pPr>
      <w:proofErr w:type="spellStart"/>
      <w:r>
        <w:rPr>
          <w:b/>
          <w:sz w:val="28"/>
          <w:szCs w:val="28"/>
        </w:rPr>
        <w:t>Обнинский</w:t>
      </w:r>
      <w:proofErr w:type="spellEnd"/>
      <w:r>
        <w:rPr>
          <w:b/>
          <w:sz w:val="28"/>
          <w:szCs w:val="28"/>
        </w:rPr>
        <w:t xml:space="preserve"> институт атомной энергетики –</w:t>
      </w:r>
    </w:p>
    <w:p w:rsidR="00765570" w:rsidRDefault="00983ECD">
      <w:pPr>
        <w:jc w:val="center"/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765570" w:rsidRDefault="00983ECD">
      <w:pPr>
        <w:jc w:val="center"/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:rsidR="00765570" w:rsidRDefault="00983ECD">
      <w:pPr>
        <w:ind w:right="-5"/>
        <w:jc w:val="center"/>
      </w:pPr>
      <w:r>
        <w:rPr>
          <w:b/>
          <w:sz w:val="28"/>
        </w:rPr>
        <w:t>(ИАТЭ НИЯУ МИФИ)</w:t>
      </w:r>
    </w:p>
    <w:p w:rsidR="00765570" w:rsidRDefault="00765570">
      <w:pPr>
        <w:rPr>
          <w:rFonts w:ascii="Book Antiqua" w:hAnsi="Book Antiqua"/>
          <w:b/>
          <w:sz w:val="28"/>
          <w:szCs w:val="28"/>
        </w:rPr>
      </w:pPr>
    </w:p>
    <w:tbl>
      <w:tblPr>
        <w:tblW w:w="4219" w:type="dxa"/>
        <w:tblInd w:w="5637" w:type="dxa"/>
        <w:tblLook w:val="0000"/>
      </w:tblPr>
      <w:tblGrid>
        <w:gridCol w:w="4219"/>
      </w:tblGrid>
      <w:tr w:rsidR="00765570">
        <w:trPr>
          <w:cantSplit/>
        </w:trPr>
        <w:tc>
          <w:tcPr>
            <w:tcW w:w="4219" w:type="dxa"/>
            <w:shd w:val="clear" w:color="auto" w:fill="auto"/>
          </w:tcPr>
          <w:p w:rsidR="00765570" w:rsidRDefault="00765570">
            <w:pPr>
              <w:rPr>
                <w:b/>
                <w:bCs/>
                <w:sz w:val="28"/>
                <w:szCs w:val="28"/>
              </w:rPr>
            </w:pPr>
          </w:p>
          <w:p w:rsidR="00765570" w:rsidRDefault="00983ECD"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765570">
        <w:trPr>
          <w:cantSplit/>
        </w:trPr>
        <w:tc>
          <w:tcPr>
            <w:tcW w:w="4219" w:type="dxa"/>
            <w:shd w:val="clear" w:color="auto" w:fill="auto"/>
          </w:tcPr>
          <w:p w:rsidR="00765570" w:rsidRDefault="00983ECD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765570" w:rsidRDefault="00983ECD">
            <w:pPr>
              <w:spacing w:before="60"/>
            </w:pPr>
            <w:r>
              <w:rPr>
                <w:sz w:val="28"/>
                <w:szCs w:val="28"/>
              </w:rPr>
              <w:t>____________  Д.С. Самохин</w:t>
            </w:r>
          </w:p>
        </w:tc>
      </w:tr>
      <w:tr w:rsidR="00765570">
        <w:trPr>
          <w:cantSplit/>
        </w:trPr>
        <w:tc>
          <w:tcPr>
            <w:tcW w:w="4219" w:type="dxa"/>
            <w:shd w:val="clear" w:color="auto" w:fill="auto"/>
          </w:tcPr>
          <w:p w:rsidR="00765570" w:rsidRDefault="00983ECD">
            <w:r>
              <w:rPr>
                <w:sz w:val="28"/>
                <w:szCs w:val="28"/>
              </w:rPr>
              <w:t>«______»____________ 20__ г.</w:t>
            </w:r>
          </w:p>
        </w:tc>
      </w:tr>
    </w:tbl>
    <w:p w:rsidR="00765570" w:rsidRDefault="00765570">
      <w:pPr>
        <w:jc w:val="right"/>
      </w:pPr>
    </w:p>
    <w:p w:rsidR="00765570" w:rsidRDefault="00765570">
      <w:pPr>
        <w:jc w:val="right"/>
      </w:pPr>
    </w:p>
    <w:p w:rsidR="00765570" w:rsidRDefault="00983ECD">
      <w:pPr>
        <w:jc w:val="center"/>
      </w:pPr>
      <w:r>
        <w:rPr>
          <w:b/>
          <w:sz w:val="32"/>
          <w:szCs w:val="32"/>
        </w:rPr>
        <w:t>РАБОЧАЯ ПРОГРАММА УЧЕБНОЙ ДИСЦИПЛИНЫ</w:t>
      </w: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jc w:val="center"/>
        <w:rPr>
          <w:sz w:val="28"/>
          <w:szCs w:val="28"/>
        </w:rPr>
      </w:pPr>
    </w:p>
    <w:tbl>
      <w:tblPr>
        <w:tblW w:w="10136" w:type="dxa"/>
        <w:tblBorders>
          <w:bottom w:val="single" w:sz="4" w:space="0" w:color="00000A"/>
          <w:insideH w:val="single" w:sz="4" w:space="0" w:color="00000A"/>
        </w:tblBorders>
        <w:tblLook w:val="00A0"/>
      </w:tblPr>
      <w:tblGrid>
        <w:gridCol w:w="10136"/>
      </w:tblGrid>
      <w:tr w:rsidR="00765570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765570" w:rsidRDefault="00983ECD">
            <w:pPr>
              <w:jc w:val="center"/>
            </w:pPr>
            <w:r>
              <w:rPr>
                <w:sz w:val="28"/>
                <w:szCs w:val="28"/>
              </w:rPr>
              <w:t>Механика жидкости и газа</w:t>
            </w:r>
          </w:p>
        </w:tc>
      </w:tr>
      <w:tr w:rsidR="00765570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765570" w:rsidRDefault="00983ECD">
            <w:pPr>
              <w:jc w:val="center"/>
            </w:pPr>
            <w:r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65570">
        <w:tc>
          <w:tcPr>
            <w:tcW w:w="10136" w:type="dxa"/>
            <w:shd w:val="clear" w:color="auto" w:fill="auto"/>
          </w:tcPr>
          <w:p w:rsidR="00765570" w:rsidRDefault="00765570"/>
        </w:tc>
      </w:tr>
      <w:tr w:rsidR="00765570">
        <w:tc>
          <w:tcPr>
            <w:tcW w:w="10136" w:type="dxa"/>
            <w:shd w:val="clear" w:color="auto" w:fill="auto"/>
          </w:tcPr>
          <w:p w:rsidR="00765570" w:rsidRDefault="00983ECD">
            <w:pPr>
              <w:jc w:val="center"/>
            </w:pPr>
            <w:r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65570">
        <w:tc>
          <w:tcPr>
            <w:tcW w:w="10136" w:type="dxa"/>
            <w:shd w:val="clear" w:color="auto" w:fill="auto"/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</w:tr>
      <w:tr w:rsidR="00765570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765570" w:rsidRDefault="00983ECD">
            <w:pPr>
              <w:jc w:val="center"/>
            </w:pPr>
            <w:r>
              <w:rPr>
                <w:sz w:val="28"/>
                <w:szCs w:val="28"/>
              </w:rPr>
              <w:t>14.03.01 Ядерная энергетика и теплофизика</w:t>
            </w:r>
          </w:p>
        </w:tc>
      </w:tr>
      <w:tr w:rsidR="00765570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765570" w:rsidRDefault="00983ECD">
            <w:pPr>
              <w:jc w:val="center"/>
            </w:pPr>
            <w:r>
              <w:rPr>
                <w:i/>
                <w:sz w:val="20"/>
                <w:szCs w:val="20"/>
              </w:rPr>
              <w:t>Код и  название специальности</w:t>
            </w:r>
          </w:p>
        </w:tc>
      </w:tr>
      <w:tr w:rsidR="00765570">
        <w:tc>
          <w:tcPr>
            <w:tcW w:w="10136" w:type="dxa"/>
            <w:shd w:val="clear" w:color="auto" w:fill="auto"/>
          </w:tcPr>
          <w:p w:rsidR="00765570" w:rsidRDefault="00765570">
            <w:pPr>
              <w:jc w:val="center"/>
              <w:rPr>
                <w:i/>
              </w:rPr>
            </w:pPr>
          </w:p>
        </w:tc>
      </w:tr>
      <w:tr w:rsidR="00765570">
        <w:tc>
          <w:tcPr>
            <w:tcW w:w="10136" w:type="dxa"/>
            <w:shd w:val="clear" w:color="auto" w:fill="auto"/>
          </w:tcPr>
          <w:p w:rsidR="00765570" w:rsidRDefault="0076557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65570">
        <w:tc>
          <w:tcPr>
            <w:tcW w:w="10136" w:type="dxa"/>
            <w:shd w:val="clear" w:color="auto" w:fill="auto"/>
          </w:tcPr>
          <w:p w:rsidR="00765570" w:rsidRDefault="00983ECD">
            <w:pPr>
              <w:jc w:val="center"/>
            </w:pPr>
            <w:r>
              <w:rPr>
                <w:sz w:val="28"/>
                <w:szCs w:val="28"/>
              </w:rPr>
              <w:t>профиля</w:t>
            </w:r>
          </w:p>
        </w:tc>
      </w:tr>
      <w:tr w:rsidR="00765570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765570" w:rsidRDefault="00983ECD">
            <w:pPr>
              <w:jc w:val="center"/>
            </w:pPr>
            <w:r>
              <w:rPr>
                <w:i/>
                <w:sz w:val="28"/>
                <w:szCs w:val="28"/>
              </w:rPr>
              <w:t>Монтаж, наладка и ремонт оборудования АЭС</w:t>
            </w:r>
          </w:p>
        </w:tc>
      </w:tr>
      <w:tr w:rsidR="00765570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765570" w:rsidRDefault="00983ECD">
            <w:pPr>
              <w:jc w:val="center"/>
            </w:pPr>
            <w:r>
              <w:rPr>
                <w:i/>
                <w:sz w:val="20"/>
                <w:szCs w:val="20"/>
              </w:rPr>
              <w:t>название специализации</w:t>
            </w:r>
          </w:p>
        </w:tc>
      </w:tr>
      <w:tr w:rsidR="00765570">
        <w:tc>
          <w:tcPr>
            <w:tcW w:w="10136" w:type="dxa"/>
            <w:shd w:val="clear" w:color="auto" w:fill="auto"/>
          </w:tcPr>
          <w:p w:rsidR="00765570" w:rsidRDefault="00765570">
            <w:pPr>
              <w:jc w:val="center"/>
              <w:rPr>
                <w:i/>
              </w:rPr>
            </w:pPr>
          </w:p>
        </w:tc>
      </w:tr>
      <w:tr w:rsidR="00765570">
        <w:tc>
          <w:tcPr>
            <w:tcW w:w="10136" w:type="dxa"/>
            <w:shd w:val="clear" w:color="auto" w:fill="auto"/>
          </w:tcPr>
          <w:p w:rsidR="00765570" w:rsidRDefault="0076557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65570">
        <w:tc>
          <w:tcPr>
            <w:tcW w:w="10136" w:type="dxa"/>
            <w:shd w:val="clear" w:color="auto" w:fill="auto"/>
          </w:tcPr>
          <w:p w:rsidR="00765570" w:rsidRDefault="00983ECD">
            <w:pPr>
              <w:jc w:val="center"/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765570" w:rsidRDefault="00765570">
      <w:pPr>
        <w:jc w:val="center"/>
        <w:rPr>
          <w:sz w:val="28"/>
          <w:szCs w:val="28"/>
        </w:rPr>
      </w:pPr>
    </w:p>
    <w:p w:rsidR="00765570" w:rsidRDefault="00765570">
      <w:pPr>
        <w:jc w:val="center"/>
        <w:rPr>
          <w:sz w:val="28"/>
          <w:szCs w:val="28"/>
        </w:rPr>
      </w:pPr>
    </w:p>
    <w:p w:rsidR="00765570" w:rsidRDefault="00765570">
      <w:pPr>
        <w:jc w:val="center"/>
        <w:rPr>
          <w:sz w:val="28"/>
          <w:szCs w:val="28"/>
        </w:rPr>
      </w:pPr>
    </w:p>
    <w:p w:rsidR="00765570" w:rsidRDefault="00765570">
      <w:pPr>
        <w:jc w:val="center"/>
        <w:rPr>
          <w:sz w:val="28"/>
          <w:szCs w:val="28"/>
        </w:rPr>
      </w:pPr>
    </w:p>
    <w:p w:rsidR="00765570" w:rsidRDefault="00765570">
      <w:pPr>
        <w:jc w:val="center"/>
        <w:rPr>
          <w:sz w:val="28"/>
          <w:szCs w:val="28"/>
        </w:rPr>
      </w:pPr>
    </w:p>
    <w:p w:rsidR="00765570" w:rsidRDefault="00765570">
      <w:pPr>
        <w:jc w:val="center"/>
        <w:rPr>
          <w:sz w:val="28"/>
          <w:szCs w:val="28"/>
        </w:rPr>
      </w:pPr>
    </w:p>
    <w:p w:rsidR="00765570" w:rsidRDefault="00765570">
      <w:pPr>
        <w:jc w:val="center"/>
        <w:rPr>
          <w:sz w:val="28"/>
          <w:szCs w:val="28"/>
        </w:rPr>
      </w:pPr>
    </w:p>
    <w:p w:rsidR="00765570" w:rsidRDefault="00765570">
      <w:pPr>
        <w:jc w:val="center"/>
        <w:rPr>
          <w:sz w:val="28"/>
          <w:szCs w:val="28"/>
        </w:rPr>
      </w:pPr>
    </w:p>
    <w:p w:rsidR="00765570" w:rsidRDefault="00765570">
      <w:pPr>
        <w:jc w:val="center"/>
        <w:rPr>
          <w:sz w:val="28"/>
          <w:szCs w:val="28"/>
        </w:rPr>
      </w:pPr>
    </w:p>
    <w:p w:rsidR="00765570" w:rsidRDefault="00983ECD">
      <w:pPr>
        <w:spacing w:line="276" w:lineRule="auto"/>
        <w:ind w:left="426"/>
        <w:jc w:val="center"/>
      </w:pPr>
      <w:r>
        <w:rPr>
          <w:b/>
          <w:sz w:val="28"/>
          <w:szCs w:val="28"/>
        </w:rPr>
        <w:t>г. Обнинск 20__г.</w:t>
      </w:r>
    </w:p>
    <w:p w:rsidR="00765570" w:rsidRDefault="00983ECD">
      <w:pPr>
        <w:rPr>
          <w:rStyle w:val="FontStyle140"/>
        </w:rPr>
      </w:pPr>
      <w:r>
        <w:br w:type="page"/>
      </w:r>
    </w:p>
    <w:p w:rsidR="00765570" w:rsidRDefault="00983ECD">
      <w:r>
        <w:rPr>
          <w:sz w:val="28"/>
          <w:szCs w:val="28"/>
        </w:rPr>
        <w:lastRenderedPageBreak/>
        <w:t xml:space="preserve">Программа составлена в соответствии с ОС НИЯУ МИФИ по направлению подготовки 14.03.01 «Ядерная энергетика и теплофизика» </w:t>
      </w:r>
    </w:p>
    <w:p w:rsidR="00765570" w:rsidRDefault="00765570">
      <w:pPr>
        <w:rPr>
          <w:sz w:val="28"/>
          <w:szCs w:val="28"/>
        </w:rPr>
      </w:pPr>
    </w:p>
    <w:p w:rsidR="00765570" w:rsidRDefault="00983ECD">
      <w:r>
        <w:rPr>
          <w:sz w:val="28"/>
          <w:szCs w:val="28"/>
        </w:rPr>
        <w:t>Программу составили:</w:t>
      </w:r>
    </w:p>
    <w:p w:rsidR="00765570" w:rsidRDefault="00765570">
      <w:pPr>
        <w:rPr>
          <w:sz w:val="28"/>
          <w:szCs w:val="28"/>
        </w:rPr>
      </w:pPr>
    </w:p>
    <w:p w:rsidR="00765570" w:rsidRDefault="00983ECD">
      <w:r>
        <w:rPr>
          <w:sz w:val="28"/>
          <w:szCs w:val="28"/>
        </w:rPr>
        <w:t xml:space="preserve">___________________ Авдеев Е.Ф., к.т.н., доцент </w:t>
      </w: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p w:rsidR="00765570" w:rsidRDefault="00983ECD">
      <w:r>
        <w:rPr>
          <w:sz w:val="28"/>
        </w:rPr>
        <w:t>Рецензент:</w:t>
      </w: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p w:rsidR="00765570" w:rsidRDefault="00983ECD">
      <w:r>
        <w:rPr>
          <w:sz w:val="28"/>
          <w:szCs w:val="28"/>
        </w:rPr>
        <w:t xml:space="preserve">___________________ </w:t>
      </w:r>
      <w:proofErr w:type="spellStart"/>
      <w:r>
        <w:rPr>
          <w:sz w:val="28"/>
          <w:szCs w:val="28"/>
        </w:rPr>
        <w:t>Чусов</w:t>
      </w:r>
      <w:proofErr w:type="spellEnd"/>
      <w:r>
        <w:rPr>
          <w:sz w:val="28"/>
          <w:szCs w:val="28"/>
        </w:rPr>
        <w:t xml:space="preserve"> И.А., д.т.н., профессор</w:t>
      </w: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ind w:right="-284"/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p w:rsidR="00765570" w:rsidRDefault="00983ECD">
      <w:pPr>
        <w:ind w:right="-3"/>
        <w:jc w:val="both"/>
      </w:pPr>
      <w:r>
        <w:rPr>
          <w:sz w:val="28"/>
          <w:szCs w:val="28"/>
        </w:rPr>
        <w:t xml:space="preserve">Программа рассмотрена на заседании отделения </w:t>
      </w:r>
      <w:proofErr w:type="spellStart"/>
      <w:r>
        <w:rPr>
          <w:sz w:val="28"/>
          <w:szCs w:val="28"/>
        </w:rPr>
        <w:t>ЯФи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О)</w:t>
      </w:r>
    </w:p>
    <w:p w:rsidR="00765570" w:rsidRDefault="00983ECD">
      <w:pPr>
        <w:ind w:right="-284"/>
        <w:jc w:val="both"/>
      </w:pPr>
      <w:r>
        <w:rPr>
          <w:sz w:val="28"/>
          <w:szCs w:val="28"/>
        </w:rPr>
        <w:t>(протокол №       от  «   »                      201  г.)</w:t>
      </w:r>
    </w:p>
    <w:p w:rsidR="00765570" w:rsidRDefault="00765570">
      <w:pPr>
        <w:ind w:right="-284"/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p w:rsidR="00765570" w:rsidRDefault="00765570">
      <w:pPr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4928"/>
        <w:gridCol w:w="4926"/>
      </w:tblGrid>
      <w:tr w:rsidR="00765570">
        <w:tc>
          <w:tcPr>
            <w:tcW w:w="4927" w:type="dxa"/>
            <w:shd w:val="clear" w:color="auto" w:fill="auto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765570" w:rsidRDefault="00983ECD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765570" w:rsidRDefault="00765570">
            <w:pPr>
              <w:spacing w:before="60"/>
              <w:rPr>
                <w:sz w:val="28"/>
                <w:szCs w:val="28"/>
              </w:rPr>
            </w:pPr>
          </w:p>
          <w:p w:rsidR="00765570" w:rsidRDefault="00765570">
            <w:pPr>
              <w:spacing w:before="60"/>
              <w:rPr>
                <w:sz w:val="28"/>
                <w:szCs w:val="28"/>
              </w:rPr>
            </w:pPr>
          </w:p>
          <w:p w:rsidR="00765570" w:rsidRDefault="00983ECD">
            <w:r>
              <w:rPr>
                <w:sz w:val="28"/>
                <w:szCs w:val="28"/>
              </w:rPr>
              <w:t xml:space="preserve">____________________ Д.С. Самохин </w:t>
            </w:r>
          </w:p>
          <w:p w:rsidR="00765570" w:rsidRDefault="00983ECD">
            <w:r>
              <w:rPr>
                <w:sz w:val="28"/>
                <w:szCs w:val="28"/>
              </w:rPr>
              <w:t>«____»____________________20__  г.</w:t>
            </w:r>
          </w:p>
          <w:p w:rsidR="00765570" w:rsidRDefault="00765570">
            <w:pPr>
              <w:rPr>
                <w:sz w:val="28"/>
                <w:szCs w:val="28"/>
              </w:rPr>
            </w:pPr>
          </w:p>
        </w:tc>
      </w:tr>
    </w:tbl>
    <w:p w:rsidR="00765570" w:rsidRDefault="00765570">
      <w:pPr>
        <w:rPr>
          <w:rStyle w:val="FontStyle140"/>
        </w:rPr>
      </w:pPr>
    </w:p>
    <w:p w:rsidR="00765570" w:rsidRDefault="00983ECD">
      <w:pPr>
        <w:pStyle w:val="Style36"/>
        <w:widowControl/>
        <w:tabs>
          <w:tab w:val="left" w:pos="331"/>
        </w:tabs>
        <w:spacing w:line="355" w:lineRule="exact"/>
        <w:ind w:left="4320" w:hanging="4320"/>
      </w:pPr>
      <w:r>
        <w:rPr>
          <w:rStyle w:val="FontStyle132"/>
          <w:b w:val="0"/>
          <w:sz w:val="28"/>
          <w:szCs w:val="28"/>
        </w:rPr>
        <w:tab/>
      </w:r>
      <w:r>
        <w:rPr>
          <w:rStyle w:val="FontStyle132"/>
          <w:b w:val="0"/>
          <w:sz w:val="28"/>
          <w:szCs w:val="28"/>
        </w:rPr>
        <w:tab/>
      </w:r>
      <w:r>
        <w:rPr>
          <w:rStyle w:val="FontStyle132"/>
          <w:b w:val="0"/>
          <w:sz w:val="28"/>
          <w:szCs w:val="28"/>
        </w:rPr>
        <w:tab/>
      </w:r>
      <w:r>
        <w:rPr>
          <w:rStyle w:val="FontStyle132"/>
          <w:b w:val="0"/>
          <w:sz w:val="28"/>
          <w:szCs w:val="28"/>
        </w:rPr>
        <w:tab/>
      </w:r>
      <w:r>
        <w:br w:type="page"/>
      </w:r>
    </w:p>
    <w:p w:rsidR="00765570" w:rsidRDefault="00983ECD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bookmarkStart w:id="0" w:name="bookmark3"/>
      <w:r>
        <w:rPr>
          <w:rStyle w:val="FontStyle140"/>
        </w:rPr>
        <w:lastRenderedPageBreak/>
        <w:t>1</w:t>
      </w:r>
      <w:bookmarkEnd w:id="0"/>
      <w:r>
        <w:rPr>
          <w:rStyle w:val="FontStyle140"/>
        </w:rPr>
        <w:t xml:space="preserve">. Перечень планируемых результатов </w:t>
      </w:r>
      <w:proofErr w:type="gramStart"/>
      <w:r>
        <w:rPr>
          <w:rStyle w:val="FontStyle140"/>
        </w:rPr>
        <w:t>обучения по дисциплине</w:t>
      </w:r>
      <w:proofErr w:type="gramEnd"/>
      <w:r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765570" w:rsidRDefault="00765570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765570" w:rsidRDefault="00983ECD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В результате освоения ОП </w:t>
      </w:r>
      <w:proofErr w:type="spellStart"/>
      <w:r>
        <w:rPr>
          <w:rStyle w:val="FontStyle142"/>
          <w:sz w:val="28"/>
          <w:szCs w:val="28"/>
        </w:rPr>
        <w:t>бакалавриата</w:t>
      </w:r>
      <w:proofErr w:type="spellEnd"/>
      <w:r>
        <w:rPr>
          <w:rStyle w:val="FontStyle130"/>
          <w:color w:val="0070C0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 xml:space="preserve">обучающийся должен овладеть следующими результатами </w:t>
      </w:r>
      <w:proofErr w:type="gramStart"/>
      <w:r>
        <w:rPr>
          <w:rStyle w:val="FontStyle142"/>
          <w:sz w:val="28"/>
          <w:szCs w:val="28"/>
        </w:rPr>
        <w:t>обучения по дисциплине</w:t>
      </w:r>
      <w:proofErr w:type="gramEnd"/>
      <w:r>
        <w:rPr>
          <w:rStyle w:val="FontStyle142"/>
          <w:sz w:val="28"/>
          <w:szCs w:val="28"/>
        </w:rPr>
        <w:t>:</w:t>
      </w:r>
    </w:p>
    <w:p w:rsidR="00765570" w:rsidRDefault="00765570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</w:p>
    <w:tbl>
      <w:tblPr>
        <w:tblStyle w:val="ac"/>
        <w:tblW w:w="9571" w:type="dxa"/>
        <w:tblLook w:val="04A0"/>
      </w:tblPr>
      <w:tblGrid>
        <w:gridCol w:w="3190"/>
        <w:gridCol w:w="3190"/>
        <w:gridCol w:w="3191"/>
      </w:tblGrid>
      <w:tr w:rsidR="00765570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both"/>
            </w:pPr>
            <w:r>
              <w:t>Коды</w:t>
            </w:r>
          </w:p>
          <w:p w:rsidR="00765570" w:rsidRDefault="00983ECD">
            <w:pPr>
              <w:jc w:val="both"/>
            </w:pPr>
            <w:r>
              <w:t xml:space="preserve">Компетенции 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both"/>
            </w:pPr>
            <w:r>
              <w:t>Результаты освоения ООП содержание компетенции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both"/>
            </w:pPr>
            <w:r>
              <w:t xml:space="preserve">Перечень планируемых результатов </w:t>
            </w:r>
            <w:proofErr w:type="gramStart"/>
            <w:r>
              <w:t>обучения по дисциплине</w:t>
            </w:r>
            <w:proofErr w:type="gramEnd"/>
          </w:p>
        </w:tc>
      </w:tr>
      <w:tr w:rsidR="00983ECD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983ECD" w:rsidRDefault="00983ECD" w:rsidP="00983ECD">
            <w:pPr>
              <w:pStyle w:val="Style97"/>
              <w:widowControl/>
              <w:spacing w:line="240" w:lineRule="auto"/>
              <w:jc w:val="center"/>
            </w:pPr>
            <w:r>
              <w:rPr>
                <w:rStyle w:val="FontStyle133"/>
                <w:i w:val="0"/>
                <w:sz w:val="28"/>
                <w:szCs w:val="28"/>
              </w:rPr>
              <w:t>ОПК-2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983ECD" w:rsidRPr="00300888" w:rsidRDefault="00983ECD" w:rsidP="00983ECD">
            <w:pPr>
              <w:pStyle w:val="Style97"/>
              <w:widowControl/>
              <w:spacing w:line="240" w:lineRule="auto"/>
              <w:rPr>
                <w:sz w:val="28"/>
                <w:szCs w:val="28"/>
              </w:rPr>
            </w:pPr>
            <w:r w:rsidRPr="00300888">
              <w:rPr>
                <w:sz w:val="28"/>
                <w:szCs w:val="28"/>
              </w:rPr>
              <w:t>Способность демонстрировать базовые знания в области естественнонаучных дисциплин и готовность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3191" w:type="dxa"/>
            <w:vMerge w:val="restart"/>
            <w:shd w:val="clear" w:color="auto" w:fill="auto"/>
            <w:tcMar>
              <w:left w:w="108" w:type="dxa"/>
            </w:tcMar>
          </w:tcPr>
          <w:p w:rsidR="00983ECD" w:rsidRPr="00983ECD" w:rsidRDefault="00983ECD" w:rsidP="00983ECD">
            <w:pPr>
              <w:pStyle w:val="aa"/>
              <w:widowControl/>
              <w:ind w:left="-1"/>
              <w:jc w:val="both"/>
              <w:rPr>
                <w:sz w:val="28"/>
              </w:rPr>
            </w:pPr>
            <w:r w:rsidRPr="00983ECD">
              <w:rPr>
                <w:sz w:val="28"/>
              </w:rPr>
              <w:t>Знать:</w:t>
            </w:r>
          </w:p>
          <w:p w:rsidR="00983ECD" w:rsidRPr="00983ECD" w:rsidRDefault="00983ECD" w:rsidP="00983ECD">
            <w:pPr>
              <w:pStyle w:val="aa"/>
              <w:widowControl/>
              <w:ind w:left="-1"/>
              <w:jc w:val="both"/>
              <w:rPr>
                <w:sz w:val="28"/>
              </w:rPr>
            </w:pPr>
            <w:r w:rsidRPr="00983ECD">
              <w:rPr>
                <w:sz w:val="28"/>
              </w:rPr>
              <w:t>Типовые методики выполнения измерений, расчетов и технологических процессов</w:t>
            </w:r>
          </w:p>
          <w:p w:rsidR="00983ECD" w:rsidRPr="00983ECD" w:rsidRDefault="00983ECD" w:rsidP="00983ECD">
            <w:pPr>
              <w:pStyle w:val="aa"/>
              <w:widowControl/>
              <w:ind w:left="-1"/>
              <w:jc w:val="both"/>
              <w:rPr>
                <w:sz w:val="28"/>
              </w:rPr>
            </w:pPr>
            <w:r w:rsidRPr="00983ECD">
              <w:rPr>
                <w:sz w:val="28"/>
              </w:rPr>
              <w:t>Уметь:</w:t>
            </w:r>
          </w:p>
          <w:p w:rsidR="00983ECD" w:rsidRPr="00983ECD" w:rsidRDefault="00983ECD" w:rsidP="00983ECD">
            <w:pPr>
              <w:pStyle w:val="aa"/>
              <w:widowControl/>
              <w:ind w:left="-1"/>
              <w:jc w:val="both"/>
              <w:rPr>
                <w:sz w:val="28"/>
              </w:rPr>
            </w:pPr>
            <w:r w:rsidRPr="00983ECD">
              <w:rPr>
                <w:sz w:val="28"/>
              </w:rPr>
              <w:t>Использовать методики расчета нейтронно-физических и тепло-гидравлических характеристик активной зоны реакторной установки</w:t>
            </w:r>
          </w:p>
          <w:p w:rsidR="00983ECD" w:rsidRPr="00983ECD" w:rsidRDefault="00983ECD" w:rsidP="00983ECD">
            <w:pPr>
              <w:pStyle w:val="aa"/>
              <w:widowControl/>
              <w:ind w:left="-1"/>
              <w:jc w:val="both"/>
              <w:rPr>
                <w:sz w:val="28"/>
              </w:rPr>
            </w:pPr>
            <w:r w:rsidRPr="00983ECD">
              <w:rPr>
                <w:sz w:val="28"/>
              </w:rPr>
              <w:t>Владеть:</w:t>
            </w:r>
          </w:p>
          <w:p w:rsidR="00983ECD" w:rsidRDefault="00983ECD" w:rsidP="00983ECD">
            <w:pPr>
              <w:widowControl/>
              <w:jc w:val="both"/>
            </w:pPr>
            <w:r w:rsidRPr="00983ECD">
              <w:rPr>
                <w:sz w:val="28"/>
              </w:rPr>
              <w:t xml:space="preserve">Навыками обработки результатов измерений нейтронно-физических и </w:t>
            </w:r>
            <w:proofErr w:type="gramStart"/>
            <w:r w:rsidRPr="00983ECD">
              <w:rPr>
                <w:sz w:val="28"/>
              </w:rPr>
              <w:t>тепло-гидравлических измерений</w:t>
            </w:r>
            <w:proofErr w:type="gramEnd"/>
          </w:p>
        </w:tc>
      </w:tr>
      <w:tr w:rsidR="00983ECD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983ECD" w:rsidRDefault="00983ECD" w:rsidP="00983ECD">
            <w:pPr>
              <w:pStyle w:val="Style97"/>
              <w:widowControl/>
              <w:spacing w:line="240" w:lineRule="auto"/>
              <w:jc w:val="center"/>
            </w:pPr>
            <w:r>
              <w:rPr>
                <w:rStyle w:val="FontStyle133"/>
                <w:i w:val="0"/>
                <w:sz w:val="28"/>
                <w:szCs w:val="28"/>
              </w:rPr>
              <w:t>ПК-5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983ECD" w:rsidRPr="00300888" w:rsidRDefault="00983ECD" w:rsidP="00983E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Способность</w:t>
            </w:r>
            <w:r w:rsidRPr="00300888">
              <w:rPr>
                <w:color w:val="000000"/>
                <w:sz w:val="28"/>
                <w:szCs w:val="28"/>
              </w:rPr>
              <w:t xml:space="preserve"> к участию в проектировании основного оборудования атомных электростанций, термоядерных реакторов, плазменных и других энергетических установок с учетом экологических требований и обеспечения безопасной работы</w:t>
            </w:r>
          </w:p>
          <w:p w:rsidR="00983ECD" w:rsidRPr="00300888" w:rsidRDefault="00983ECD" w:rsidP="00983E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  <w:tcMar>
              <w:left w:w="108" w:type="dxa"/>
            </w:tcMar>
          </w:tcPr>
          <w:p w:rsidR="00983ECD" w:rsidRDefault="00983ECD">
            <w:pPr>
              <w:jc w:val="both"/>
            </w:pPr>
          </w:p>
        </w:tc>
      </w:tr>
    </w:tbl>
    <w:p w:rsidR="00765570" w:rsidRDefault="00765570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765570" w:rsidRDefault="00983ECD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r>
        <w:rPr>
          <w:rStyle w:val="FontStyle140"/>
        </w:rPr>
        <w:t xml:space="preserve">2. Место дисциплины в структуре ОПОП </w:t>
      </w:r>
      <w:proofErr w:type="spellStart"/>
      <w:r>
        <w:rPr>
          <w:rStyle w:val="FontStyle140"/>
        </w:rPr>
        <w:t>бакалавриата</w:t>
      </w:r>
      <w:proofErr w:type="spellEnd"/>
    </w:p>
    <w:p w:rsidR="00765570" w:rsidRDefault="00765570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765570" w:rsidRDefault="00983EC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FF0000"/>
          <w:sz w:val="28"/>
          <w:szCs w:val="28"/>
        </w:rPr>
      </w:pPr>
      <w:r>
        <w:rPr>
          <w:rStyle w:val="FontStyle142"/>
          <w:sz w:val="28"/>
          <w:szCs w:val="28"/>
        </w:rPr>
        <w:t>Дисциплина реализуется в рамках вариативной части.</w:t>
      </w:r>
    </w:p>
    <w:p w:rsidR="00765570" w:rsidRDefault="00765570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765570" w:rsidRDefault="00983EC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Для освоения дисциплины необходимы компетенции, сформированные в рамках изучения следующих дисциплин: высшая математика, молекулярная физика, техническая термодинамика.</w:t>
      </w:r>
    </w:p>
    <w:p w:rsidR="00765570" w:rsidRDefault="00765570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765570" w:rsidRDefault="00983EC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FF0000"/>
          <w:sz w:val="28"/>
          <w:szCs w:val="28"/>
        </w:rPr>
      </w:pPr>
      <w:r>
        <w:rPr>
          <w:rStyle w:val="FontStyle142"/>
          <w:sz w:val="28"/>
          <w:szCs w:val="28"/>
        </w:rPr>
        <w:t>Дисциплины и/или практики, для которых освоение данной дисциплины необходимо как предшествующее:</w:t>
      </w:r>
      <w:r>
        <w:rPr>
          <w:rStyle w:val="FontStyle142"/>
          <w:color w:val="FF0000"/>
          <w:sz w:val="28"/>
          <w:szCs w:val="28"/>
        </w:rPr>
        <w:t xml:space="preserve"> </w:t>
      </w:r>
    </w:p>
    <w:p w:rsidR="00765570" w:rsidRDefault="00983EC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Атомные электростанции</w:t>
      </w:r>
    </w:p>
    <w:p w:rsidR="00983ECD" w:rsidRDefault="00983EC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sz w:val="28"/>
          <w:szCs w:val="28"/>
        </w:rPr>
      </w:pPr>
      <w:r>
        <w:rPr>
          <w:sz w:val="28"/>
          <w:szCs w:val="28"/>
        </w:rPr>
        <w:t>Турбомашины АЭС</w:t>
      </w:r>
    </w:p>
    <w:p w:rsidR="00765570" w:rsidRDefault="00983EC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rPr>
          <w:rStyle w:val="FontStyle140"/>
          <w:b w:val="0"/>
          <w:bCs w:val="0"/>
        </w:rPr>
      </w:pPr>
      <w:r>
        <w:rPr>
          <w:rStyle w:val="FontStyle142"/>
          <w:sz w:val="28"/>
          <w:szCs w:val="28"/>
        </w:rPr>
        <w:t xml:space="preserve">Дисциплина изучается на 3 курсе  в 6 семестре. </w:t>
      </w:r>
    </w:p>
    <w:p w:rsidR="00765570" w:rsidRDefault="00983ECD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65570" w:rsidRDefault="00765570">
      <w:pPr>
        <w:pStyle w:val="Style99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</w:p>
    <w:tbl>
      <w:tblPr>
        <w:tblW w:w="48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582"/>
        <w:gridCol w:w="2683"/>
        <w:gridCol w:w="2568"/>
      </w:tblGrid>
      <w:tr w:rsidR="00765570" w:rsidTr="0019299B">
        <w:trPr>
          <w:trHeight w:val="57"/>
        </w:trPr>
        <w:tc>
          <w:tcPr>
            <w:tcW w:w="4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обучения </w:t>
            </w:r>
            <w:r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765570" w:rsidTr="0019299B">
        <w:trPr>
          <w:trHeight w:val="57"/>
        </w:trPr>
        <w:tc>
          <w:tcPr>
            <w:tcW w:w="4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765570" w:rsidTr="0019299B">
        <w:trPr>
          <w:trHeight w:val="57"/>
        </w:trPr>
        <w:tc>
          <w:tcPr>
            <w:tcW w:w="4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765570" w:rsidTr="0019299B">
        <w:trPr>
          <w:trHeight w:val="57"/>
        </w:trPr>
        <w:tc>
          <w:tcPr>
            <w:tcW w:w="4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</w:tr>
      <w:tr w:rsidR="00765570" w:rsidTr="0019299B">
        <w:trPr>
          <w:trHeight w:val="57"/>
        </w:trPr>
        <w:tc>
          <w:tcPr>
            <w:tcW w:w="4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765570" w:rsidRDefault="00983ECD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 w:rsidR="00765570" w:rsidRDefault="00983EC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color w:val="FF0000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 w:rsidR="00765570" w:rsidRDefault="00983EC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  <w:p w:rsidR="00765570" w:rsidRDefault="00765570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color w:val="FF0000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color w:val="FF0000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1929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19299B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765570" w:rsidRDefault="00983EC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765570" w:rsidRDefault="001929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765570" w:rsidRDefault="00983ECD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765570" w:rsidRDefault="001929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19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Выполнение индивидуальных заданий (подготовка сообщений, презентаций)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19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Подготовка отчётов по лабораторным работам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19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765570" w:rsidRDefault="00983ECD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65570" w:rsidRDefault="0019299B" w:rsidP="001929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5570" w:rsidTr="0019299B">
        <w:trPr>
          <w:trHeight w:val="57"/>
        </w:trPr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765570" w:rsidRDefault="00983ECD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65570" w:rsidRDefault="001929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65570" w:rsidRDefault="007655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65570" w:rsidRDefault="00765570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765570" w:rsidRDefault="00983EC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65570" w:rsidRDefault="00765570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19299B" w:rsidRDefault="0019299B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  <w:sectPr w:rsidR="0019299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567" w:bottom="851" w:left="1418" w:header="720" w:footer="720" w:gutter="0"/>
          <w:cols w:space="720"/>
          <w:formProt w:val="0"/>
        </w:sectPr>
      </w:pPr>
    </w:p>
    <w:p w:rsidR="00765570" w:rsidRDefault="00983EC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lastRenderedPageBreak/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780"/>
        <w:gridCol w:w="5151"/>
        <w:gridCol w:w="937"/>
        <w:gridCol w:w="937"/>
        <w:gridCol w:w="937"/>
        <w:gridCol w:w="938"/>
        <w:gridCol w:w="939"/>
        <w:gridCol w:w="938"/>
        <w:gridCol w:w="939"/>
        <w:gridCol w:w="938"/>
        <w:gridCol w:w="939"/>
        <w:gridCol w:w="936"/>
      </w:tblGrid>
      <w:tr w:rsidR="00765570">
        <w:tc>
          <w:tcPr>
            <w:tcW w:w="77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/</w:t>
            </w:r>
            <w:proofErr w:type="spellStart"/>
            <w:r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spellEnd"/>
          </w:p>
          <w:p w:rsidR="00765570" w:rsidRDefault="00765570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937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Виды учебной работы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 часах</w:t>
            </w:r>
            <w:r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765570" w:rsidRDefault="00765570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765570">
        <w:trPr>
          <w:trHeight w:val="332"/>
        </w:trPr>
        <w:tc>
          <w:tcPr>
            <w:tcW w:w="77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765570" w:rsidRDefault="00765570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765570" w:rsidRDefault="00765570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68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Заочная форма обучения</w:t>
            </w:r>
          </w:p>
        </w:tc>
      </w:tr>
      <w:tr w:rsidR="00765570">
        <w:trPr>
          <w:trHeight w:val="342"/>
        </w:trPr>
        <w:tc>
          <w:tcPr>
            <w:tcW w:w="7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765570" w:rsidRDefault="00765570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1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765570" w:rsidRDefault="00765570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765570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983EC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раздела 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Введение Аксиоматика механики жидкости и газа</w:t>
            </w:r>
          </w:p>
          <w:p w:rsidR="00765570" w:rsidRDefault="00983EC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Основные кинематические понятия и образы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19299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Закон сохранения массы. Примеры простейших течений. Принцип отвердевания линий тока.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19299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Закон сохранения импульса и его частные решения для идеальной жидкости. Определение сил на конструкции в покоящейся жидкости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19299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Сопротивление давления при  внешнем обтекании, в том числе решётки профилей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19299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Закон сохранения и превращения энергии Одномерный поток несжимаемой жидкости и газа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19299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Гидравлические сопротивления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19299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1.7.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Уравнения движения вязкой жидкости</w:t>
            </w:r>
          </w:p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Пограничный слой. Свободный пограничный слой (струи)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19299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1.8.</w:t>
            </w: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Теория подобия и физическое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моделирование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19299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Итого за 1 семестр: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19299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76557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65570" w:rsidRDefault="00765570">
      <w:pPr>
        <w:pStyle w:val="Style5"/>
        <w:widowControl/>
        <w:jc w:val="both"/>
        <w:rPr>
          <w:sz w:val="28"/>
          <w:szCs w:val="28"/>
          <w:lang w:val="en-US"/>
        </w:rPr>
      </w:pPr>
    </w:p>
    <w:p w:rsidR="00765570" w:rsidRDefault="00983ECD">
      <w:pPr>
        <w:pStyle w:val="Style5"/>
        <w:widowControl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Прим.: Лек – лекции, </w:t>
      </w:r>
      <w:proofErr w:type="spellStart"/>
      <w:proofErr w:type="gramStart"/>
      <w:r>
        <w:rPr>
          <w:i/>
          <w:sz w:val="28"/>
          <w:szCs w:val="28"/>
        </w:rPr>
        <w:t>Пр</w:t>
      </w:r>
      <w:proofErr w:type="spellEnd"/>
      <w:proofErr w:type="gramEnd"/>
      <w:r>
        <w:rPr>
          <w:i/>
          <w:sz w:val="28"/>
          <w:szCs w:val="28"/>
        </w:rPr>
        <w:t xml:space="preserve"> – практические занятия / семинары,  </w:t>
      </w:r>
      <w:proofErr w:type="spellStart"/>
      <w:r>
        <w:rPr>
          <w:i/>
          <w:sz w:val="28"/>
          <w:szCs w:val="28"/>
        </w:rPr>
        <w:t>Лаб</w:t>
      </w:r>
      <w:proofErr w:type="spellEnd"/>
      <w:r>
        <w:rPr>
          <w:i/>
          <w:sz w:val="28"/>
          <w:szCs w:val="28"/>
        </w:rPr>
        <w:t xml:space="preserve"> – лабораторные занятия, </w:t>
      </w:r>
      <w:proofErr w:type="spellStart"/>
      <w:r>
        <w:rPr>
          <w:i/>
          <w:sz w:val="28"/>
          <w:szCs w:val="28"/>
        </w:rPr>
        <w:t>Внеауд</w:t>
      </w:r>
      <w:proofErr w:type="spellEnd"/>
      <w:r>
        <w:rPr>
          <w:i/>
          <w:sz w:val="28"/>
          <w:szCs w:val="28"/>
        </w:rPr>
        <w:t xml:space="preserve"> – внеаудиторная работа, СРО – самостоятельная работа обучающихся</w:t>
      </w:r>
    </w:p>
    <w:p w:rsidR="00765570" w:rsidRDefault="00765570">
      <w:pPr>
        <w:pStyle w:val="Style5"/>
        <w:widowControl/>
        <w:jc w:val="both"/>
        <w:rPr>
          <w:sz w:val="28"/>
          <w:szCs w:val="28"/>
        </w:rPr>
      </w:pPr>
    </w:p>
    <w:p w:rsidR="00765570" w:rsidRDefault="00765570">
      <w:pPr>
        <w:pStyle w:val="Style5"/>
        <w:widowControl/>
        <w:jc w:val="both"/>
        <w:rPr>
          <w:sz w:val="28"/>
          <w:szCs w:val="28"/>
        </w:rPr>
      </w:pPr>
    </w:p>
    <w:p w:rsidR="00765570" w:rsidRDefault="00765570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</w:pPr>
    </w:p>
    <w:p w:rsidR="00765570" w:rsidRDefault="00765570">
      <w:pPr>
        <w:sectPr w:rsidR="00765570" w:rsidSect="0019299B">
          <w:pgSz w:w="16838" w:h="11906" w:orient="landscape"/>
          <w:pgMar w:top="1418" w:right="851" w:bottom="567" w:left="851" w:header="720" w:footer="720" w:gutter="0"/>
          <w:cols w:space="720"/>
          <w:formProt w:val="0"/>
          <w:docGrid w:linePitch="326"/>
        </w:sectPr>
      </w:pPr>
    </w:p>
    <w:p w:rsidR="0019299B" w:rsidRDefault="0019299B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  <w:sectPr w:rsidR="0019299B">
          <w:type w:val="continuous"/>
          <w:pgSz w:w="16838" w:h="11906" w:orient="landscape"/>
          <w:pgMar w:top="1418" w:right="851" w:bottom="777" w:left="851" w:header="720" w:footer="720" w:gutter="0"/>
          <w:cols w:space="720"/>
          <w:formProt w:val="0"/>
          <w:docGrid w:linePitch="326" w:charSpace="-6145"/>
        </w:sectPr>
      </w:pPr>
    </w:p>
    <w:p w:rsidR="00765570" w:rsidRDefault="00983EC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lastRenderedPageBreak/>
        <w:t>4.2. Содержание дисциплины, структурированное по разделам (темам)</w:t>
      </w:r>
    </w:p>
    <w:p w:rsidR="00765570" w:rsidRDefault="00765570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765570" w:rsidRDefault="00983ECD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Лекционный курс</w:t>
      </w:r>
    </w:p>
    <w:tbl>
      <w:tblPr>
        <w:tblW w:w="9781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2716"/>
        <w:gridCol w:w="6380"/>
      </w:tblGrid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765570" w:rsidRDefault="00983EC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765570" w:rsidRDefault="00983ECD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765570" w:rsidRDefault="00765570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765570" w:rsidRDefault="00765570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90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раздела 1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Введение</w:t>
            </w:r>
          </w:p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Аксиоматика МЖГ</w:t>
            </w:r>
          </w:p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Основные кинематические понятия и образы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Макроподход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 Основания для выбора математического аппарата и закона для напряжения</w:t>
            </w:r>
          </w:p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Понятия трубки тока и вихревой трубки Расходы, средняя и массовая скорости Циркуляция скорости Эффект взаимодействия вихрей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Закон сохранения массы и его следствия </w:t>
            </w:r>
          </w:p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Примеры простейших течений Принцип отвердевания линий тока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Уравнение неразрывности движения. Функция тока, потенциал скорости. Характеристическая функция течения </w:t>
            </w:r>
            <w:proofErr w:type="spellStart"/>
            <w:r>
              <w:rPr>
                <w:sz w:val="28"/>
                <w:szCs w:val="28"/>
              </w:rPr>
              <w:t>Бесциркуляционное</w:t>
            </w:r>
            <w:proofErr w:type="spellEnd"/>
            <w:r>
              <w:rPr>
                <w:sz w:val="28"/>
                <w:szCs w:val="28"/>
              </w:rPr>
              <w:t xml:space="preserve"> и циркуляционное обтекание круглого цилиндра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сохранения импульса и его частные решения для идеальной жидкости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tbl>
            <w:tblPr>
              <w:tblStyle w:val="ac"/>
              <w:tblW w:w="4501" w:type="dxa"/>
              <w:tblLook w:val="04A0"/>
            </w:tblPr>
            <w:tblGrid>
              <w:gridCol w:w="4501"/>
            </w:tblGrid>
            <w:tr w:rsidR="00765570">
              <w:tc>
                <w:tcPr>
                  <w:tcW w:w="4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5570" w:rsidRDefault="00983E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Уравнения динамики в напряжениях. Интеграл Бернулли и его частные случаи</w:t>
                  </w:r>
                </w:p>
              </w:tc>
            </w:tr>
          </w:tbl>
          <w:p w:rsidR="00765570" w:rsidRDefault="00765570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Сопротивление давления при внешнем обтекании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Сопротивление давления на примере циркуляционного обтекания цилиндра Сопротивление давления в плоской решётке (на лопатку турбины)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Одномерный поток газа и несжимаемой вязкой жидкости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форма интеграла Бернулли. Изоэнтропические формулы. Уравнение Бернулли для несжимаемой вязкой жидкости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Гидравлические сопротивления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скоростей при ламинарном и турбулентном течении в трубах Потери давления на трение и местные сопротивления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1.7.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движения вязкой жидкости. Пограничный слой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тензора напряжений с тензором скоростей деформаций. Уравнения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Навье-Стокса</w:t>
            </w:r>
            <w:proofErr w:type="spellEnd"/>
            <w:proofErr w:type="gramEnd"/>
            <w:r>
              <w:rPr>
                <w:sz w:val="28"/>
                <w:szCs w:val="28"/>
              </w:rPr>
              <w:t>. Уравнения пограничного слоя Л.Прандтля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1.8.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подобия и интегральное соотношение Кармана</w:t>
            </w:r>
          </w:p>
          <w:p w:rsidR="00765570" w:rsidRDefault="00983EC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моделирование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получения критериев подобия. Проблема выполнения нескольких критериев подобия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создании экспериментальных стендов</w:t>
            </w:r>
          </w:p>
        </w:tc>
      </w:tr>
    </w:tbl>
    <w:p w:rsidR="00765570" w:rsidRDefault="00765570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765570" w:rsidRDefault="00983ECD">
      <w:r>
        <w:rPr>
          <w:rStyle w:val="FontStyle130"/>
          <w:rFonts w:eastAsiaTheme="minorEastAsia"/>
          <w:sz w:val="28"/>
          <w:szCs w:val="28"/>
        </w:rPr>
        <w:t>Практические/семинарские занятия</w:t>
      </w:r>
    </w:p>
    <w:tbl>
      <w:tblPr>
        <w:tblW w:w="9784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2716"/>
        <w:gridCol w:w="6383"/>
      </w:tblGrid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765570" w:rsidRDefault="00983ECD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765570" w:rsidRDefault="00983ECD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765570" w:rsidRDefault="00765570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765570" w:rsidRDefault="00765570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9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раздела 1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Основные кинематические понятия и образы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ускорений Нахождение расхода при ламинарном движении в круглой трубе. Проблема определения расхода при турбулентном течении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Примеры простейших течений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tbl>
            <w:tblPr>
              <w:tblStyle w:val="ac"/>
              <w:tblW w:w="4501" w:type="dxa"/>
              <w:tblLook w:val="04A0"/>
            </w:tblPr>
            <w:tblGrid>
              <w:gridCol w:w="4501"/>
            </w:tblGrid>
            <w:tr w:rsidR="00765570">
              <w:tc>
                <w:tcPr>
                  <w:tcW w:w="4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5570" w:rsidRDefault="00983E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Нахождение геометрии течения, поля скоростей и расходов по заданной характеристической функции течения Реализация принципа отвердевания линий тока</w:t>
                  </w:r>
                </w:p>
              </w:tc>
            </w:tr>
          </w:tbl>
          <w:p w:rsidR="00765570" w:rsidRDefault="00765570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Закон сохранения импульса и его частные решения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 сопротивления давления при обтекании плоской пластины и профиля в решётке профилей. Определение сил в покоящейся жидкости.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Одномерный поток газа и несжимаемой вязкой жидкости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критического расхода и расходов через разрыв из объёмов с высоким давлением и температурой  Пример расчёта запаса до кавитации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Гидравлические сопротивления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определения потерь давления по петле первого контура реактора корпусного типа. Определение мощности ГЦН. 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Гидравлические сопротивления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профилирования расходов и сопротивлений по ТВС активной зоны.  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1.7.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Пограничный слой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Расчёт ламинарного и турбулентного пограничного слоя на пластине на основе интегрального соотношения Кармана (при однопараметрическом и </w:t>
            </w:r>
            <w:proofErr w:type="spellStart"/>
            <w:r>
              <w:rPr>
                <w:sz w:val="28"/>
                <w:szCs w:val="28"/>
              </w:rPr>
              <w:t>двупараметрическом</w:t>
            </w:r>
            <w:proofErr w:type="spellEnd"/>
            <w:r>
              <w:rPr>
                <w:sz w:val="28"/>
                <w:szCs w:val="28"/>
              </w:rPr>
              <w:t xml:space="preserve"> распределении скоростей)</w:t>
            </w:r>
          </w:p>
        </w:tc>
      </w:tr>
    </w:tbl>
    <w:p w:rsidR="00765570" w:rsidRDefault="00765570"/>
    <w:p w:rsidR="00765570" w:rsidRDefault="00765570"/>
    <w:p w:rsidR="00765570" w:rsidRDefault="00983ECD">
      <w:r>
        <w:rPr>
          <w:rStyle w:val="FontStyle130"/>
          <w:rFonts w:eastAsiaTheme="minorEastAsia"/>
          <w:sz w:val="28"/>
          <w:szCs w:val="28"/>
        </w:rPr>
        <w:t>Лабораторные занятия</w:t>
      </w:r>
    </w:p>
    <w:tbl>
      <w:tblPr>
        <w:tblW w:w="9784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2716"/>
        <w:gridCol w:w="6383"/>
      </w:tblGrid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765570" w:rsidRDefault="00983EC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765570" w:rsidRDefault="00983ECD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лабораторной работы</w:t>
            </w:r>
          </w:p>
          <w:p w:rsidR="00765570" w:rsidRDefault="00765570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765570" w:rsidRDefault="00765570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9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раздела 1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Закон сохранения импульса и его частные решения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измерения скорости при помощи трубки Прандтля и изучение зависимости показаний трубки от угла между её осью и направлением скорости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Сопротивление давления при внешнем обтекании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Сопротивление поперечно обтекаемого пучка труб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Закон сохранения и превращения энергии</w:t>
            </w:r>
          </w:p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Одномерный поток несжимаемой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lastRenderedPageBreak/>
              <w:t>жидкости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3.1.Геометрическая интерпретация уравнения </w:t>
            </w:r>
          </w:p>
          <w:p w:rsidR="00765570" w:rsidRDefault="00983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Бернулли</w:t>
            </w:r>
          </w:p>
          <w:p w:rsidR="00765570" w:rsidRDefault="00983ECD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3.2.Определение коэффициента расходов при истечении жидкости из малых отверстий и из </w:t>
            </w:r>
            <w:proofErr w:type="spellStart"/>
            <w:r>
              <w:rPr>
                <w:sz w:val="28"/>
                <w:szCs w:val="28"/>
              </w:rPr>
              <w:lastRenderedPageBreak/>
              <w:t>насадков</w:t>
            </w:r>
            <w:proofErr w:type="spellEnd"/>
          </w:p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3.3.Определение максимального повышения давления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прямом и непрямом </w:t>
            </w:r>
            <w:proofErr w:type="spellStart"/>
            <w:r>
              <w:rPr>
                <w:sz w:val="28"/>
                <w:szCs w:val="28"/>
              </w:rPr>
              <w:t>гидроударе</w:t>
            </w:r>
            <w:proofErr w:type="spellEnd"/>
            <w:r>
              <w:rPr>
                <w:sz w:val="28"/>
                <w:szCs w:val="28"/>
              </w:rPr>
              <w:t xml:space="preserve"> в трубопроводе </w:t>
            </w:r>
          </w:p>
        </w:tc>
      </w:tr>
      <w:tr w:rsidR="00765570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Гидравлические сопротивления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4.1.Определение коэффициента сопротивления трения в канале-имитаторе ячейки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твэл</w:t>
            </w:r>
            <w:proofErr w:type="spellEnd"/>
          </w:p>
          <w:p w:rsidR="00765570" w:rsidRDefault="00983EC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4.2.Определение коэффициентов местных сопротивлений при внезапном расширении и внезапном сужении</w:t>
            </w:r>
          </w:p>
        </w:tc>
      </w:tr>
    </w:tbl>
    <w:p w:rsidR="00765570" w:rsidRDefault="00765570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765570" w:rsidRDefault="00765570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765570" w:rsidRDefault="00983EC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5. Перечень учебно-методического обеспечения для самостоятельной работы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дисциплине</w:t>
      </w:r>
    </w:p>
    <w:p w:rsidR="00765570" w:rsidRDefault="00983ECD">
      <w:pPr>
        <w:pStyle w:val="aa"/>
        <w:widowControl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Е.Ф.Авдеев Лекции по курсу «Механика жидкости и газа»</w:t>
      </w:r>
    </w:p>
    <w:p w:rsidR="00765570" w:rsidRDefault="00983ECD">
      <w:pPr>
        <w:pStyle w:val="aa"/>
        <w:widowControl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Е.Ф.Авдеев, Н.Е.Ющенко «Расчёт гидравлических характеристик реакторного контура», учебное пособие по курсу «Механика жидкости и газа», стр.54. Имеется электронная версия. </w:t>
      </w:r>
    </w:p>
    <w:p w:rsidR="00765570" w:rsidRDefault="00983ECD">
      <w:pPr>
        <w:pStyle w:val="aa"/>
        <w:widowControl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Е.Ф.Авдеев, Сборник задач по курсу «Механика жидкости и газа», Разделы: 1.Гидростатика, стр. 4-7; 2.Кинематика, стр. 12-14; 3.Гидродинамика, стр. 17-27.</w:t>
      </w:r>
    </w:p>
    <w:p w:rsidR="00765570" w:rsidRDefault="00983ECD">
      <w:pPr>
        <w:pStyle w:val="aa"/>
        <w:widowControl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Е.Ф.Авдеев, Н.Е.Ющенко «Лабораторный практикум по курсу «Механика жидкости и газа», стр.67</w:t>
      </w:r>
    </w:p>
    <w:p w:rsidR="00765570" w:rsidRDefault="00983EC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6. Фонд оценочных сре</w:t>
      </w:r>
      <w:proofErr w:type="gramStart"/>
      <w:r>
        <w:rPr>
          <w:rStyle w:val="FontStyle140"/>
        </w:rPr>
        <w:t>дств дл</w:t>
      </w:r>
      <w:proofErr w:type="gramEnd"/>
      <w:r>
        <w:rPr>
          <w:rStyle w:val="FontStyle140"/>
        </w:rPr>
        <w:t>я проведения промежуточной аттестации обучающихся по дисциплине</w:t>
      </w:r>
    </w:p>
    <w:p w:rsidR="00765570" w:rsidRDefault="00765570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765570" w:rsidRDefault="00983ECD">
      <w:pPr>
        <w:pStyle w:val="Style5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709"/>
        <w:gridCol w:w="3402"/>
        <w:gridCol w:w="2978"/>
        <w:gridCol w:w="2692"/>
      </w:tblGrid>
      <w:tr w:rsidR="00765570" w:rsidTr="0019299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65570" w:rsidRDefault="00983ECD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№ </w:t>
            </w:r>
            <w:proofErr w:type="spellStart"/>
            <w:proofErr w:type="gramStart"/>
            <w:r>
              <w:rPr>
                <w:rStyle w:val="FontStyle137"/>
                <w:b/>
              </w:rPr>
              <w:t>п</w:t>
            </w:r>
            <w:proofErr w:type="spellEnd"/>
            <w:proofErr w:type="gramEnd"/>
            <w:r>
              <w:rPr>
                <w:rStyle w:val="FontStyle137"/>
                <w:b/>
              </w:rPr>
              <w:t>/</w:t>
            </w:r>
            <w:proofErr w:type="spellStart"/>
            <w:r>
              <w:rPr>
                <w:rStyle w:val="FontStyle137"/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65570" w:rsidRDefault="00983EC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65570" w:rsidRDefault="00983EC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65570" w:rsidRDefault="00983EC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765570">
        <w:trPr>
          <w:trHeight w:val="331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765570" w:rsidRDefault="00983ECD" w:rsidP="0019299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Текущий </w:t>
            </w:r>
            <w:r w:rsidRPr="0019299B">
              <w:rPr>
                <w:rStyle w:val="FontStyle137"/>
                <w:b/>
              </w:rPr>
              <w:t xml:space="preserve">контроль, </w:t>
            </w:r>
            <w:r w:rsidR="0019299B" w:rsidRPr="0019299B">
              <w:rPr>
                <w:rStyle w:val="FontStyle137"/>
                <w:b/>
              </w:rPr>
              <w:t>6</w:t>
            </w:r>
            <w:r w:rsidRPr="0019299B">
              <w:rPr>
                <w:rStyle w:val="FontStyle137"/>
                <w:b/>
              </w:rPr>
              <w:t xml:space="preserve"> семестр</w:t>
            </w:r>
          </w:p>
        </w:tc>
      </w:tr>
      <w:tr w:rsidR="0019299B" w:rsidTr="00B365C5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ОСНОВНЫЕ КИНЕМАТИЧЕСКИЕ ПОНЯТИЯ И ОБРАЗЫ</w:t>
            </w:r>
          </w:p>
        </w:tc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Pr="0019299B" w:rsidRDefault="0019299B">
            <w:pPr>
              <w:pStyle w:val="Style51"/>
              <w:widowControl/>
              <w:spacing w:line="240" w:lineRule="auto"/>
              <w:rPr>
                <w:sz w:val="22"/>
                <w:szCs w:val="22"/>
              </w:rPr>
            </w:pPr>
            <w:r w:rsidRPr="0019299B">
              <w:rPr>
                <w:sz w:val="22"/>
                <w:szCs w:val="22"/>
              </w:rPr>
              <w:t>Способность демонстрировать базовые знания в области естественнонаучных дисциплин и готовность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  <w:p w:rsidR="0019299B" w:rsidRDefault="0019299B" w:rsidP="0019299B">
            <w:pPr>
              <w:jc w:val="both"/>
              <w:rPr>
                <w:rStyle w:val="FontStyle137"/>
              </w:rPr>
            </w:pPr>
            <w:r w:rsidRPr="0019299B">
              <w:rPr>
                <w:color w:val="000000"/>
                <w:sz w:val="22"/>
                <w:szCs w:val="22"/>
              </w:rPr>
              <w:t xml:space="preserve">Способность к участию в проектировании основного оборудования атомных электростанций, термоядерных реакторов, плазменных и других </w:t>
            </w:r>
            <w:r w:rsidRPr="0019299B">
              <w:rPr>
                <w:color w:val="000000"/>
                <w:sz w:val="22"/>
                <w:szCs w:val="22"/>
              </w:rPr>
              <w:lastRenderedPageBreak/>
              <w:t>энергетических установок с учетом экологических требований и обеспечения безопасной работы (ПК-5)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lastRenderedPageBreak/>
              <w:t xml:space="preserve">ВОПРОСЫ ТЕСТОВ </w:t>
            </w:r>
          </w:p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РЕШЕНИЕ ЗАДАЧ У ДОСКИ</w:t>
            </w:r>
          </w:p>
        </w:tc>
      </w:tr>
      <w:tr w:rsidR="0019299B" w:rsidTr="0019299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ГИДРОГАЗОСТАТИКА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РЕШЕНИЯ ТЕКУЩИХ  ДОМАШНИХ  ЗАДАЧ (ПО ЗАДАЧНИКУ)</w:t>
            </w:r>
          </w:p>
        </w:tc>
      </w:tr>
      <w:tr w:rsidR="0019299B" w:rsidTr="0019299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ОДНОМЕРНЫЙ ПОТОК ГАЗА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ЗАДАЧИ ДЛЯ КОНТРОЛЬНОЙ РАБОТЫ (ПО ЗАДАЧНИКУ)</w:t>
            </w:r>
          </w:p>
        </w:tc>
      </w:tr>
      <w:tr w:rsidR="0019299B" w:rsidTr="0019299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ГИДРАВЛИЧЕСКИЕ СОПРОТИВЛЕНИЯ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ОТЧЁТЫ ПО ЛАБОРАТОРНЫМ РАБОТАМ, ИНДИВИДУАЛЬНЫЕ ДОМАШНИЕ ЗАДАНИЯ</w:t>
            </w:r>
          </w:p>
        </w:tc>
      </w:tr>
      <w:tr w:rsidR="0019299B" w:rsidTr="0019299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ПОГРАНИЧНЫЙ СЛОЙ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19299B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 xml:space="preserve">РАСЧЁТ ПОГРАНИЧНОГО СЛОЯ НА ПЛАСТИНЕ. РЕЗУЛЬТАТЫ </w:t>
            </w:r>
            <w:r>
              <w:rPr>
                <w:rStyle w:val="FontStyle137"/>
              </w:rPr>
              <w:lastRenderedPageBreak/>
              <w:t>РАСЧЁТОВ.</w:t>
            </w:r>
          </w:p>
        </w:tc>
      </w:tr>
      <w:tr w:rsidR="00765570" w:rsidTr="0019299B"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765570" w:rsidRDefault="00983ECD" w:rsidP="0019299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lastRenderedPageBreak/>
              <w:t>Промежуточный контроль</w:t>
            </w:r>
            <w:r w:rsidRPr="0019299B">
              <w:rPr>
                <w:rStyle w:val="FontStyle137"/>
                <w:b/>
              </w:rPr>
              <w:t xml:space="preserve">, </w:t>
            </w:r>
            <w:r w:rsidR="0019299B" w:rsidRPr="0019299B">
              <w:rPr>
                <w:rStyle w:val="FontStyle137"/>
                <w:b/>
              </w:rPr>
              <w:t>6</w:t>
            </w:r>
            <w:r w:rsidRPr="0019299B">
              <w:rPr>
                <w:rStyle w:val="FontStyle137"/>
                <w:b/>
              </w:rPr>
              <w:t xml:space="preserve"> семестр</w:t>
            </w:r>
          </w:p>
        </w:tc>
      </w:tr>
      <w:tr w:rsidR="00765570" w:rsidTr="0019299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765570" w:rsidRDefault="0076557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765570" w:rsidRDefault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19299B" w:rsidRPr="0019299B" w:rsidRDefault="0019299B" w:rsidP="0019299B">
            <w:pPr>
              <w:pStyle w:val="Style51"/>
              <w:widowControl/>
              <w:spacing w:line="240" w:lineRule="auto"/>
              <w:rPr>
                <w:sz w:val="22"/>
                <w:szCs w:val="22"/>
              </w:rPr>
            </w:pPr>
            <w:r w:rsidRPr="0019299B">
              <w:rPr>
                <w:sz w:val="22"/>
                <w:szCs w:val="22"/>
              </w:rPr>
              <w:t>Способность демонстрировать базовые знания в области естественнонаучных дисциплин и готовность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  <w:p w:rsidR="00765570" w:rsidRDefault="0019299B" w:rsidP="0019299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19299B">
              <w:rPr>
                <w:color w:val="000000"/>
                <w:sz w:val="22"/>
                <w:szCs w:val="22"/>
              </w:rPr>
              <w:t>Способность к участию в проектировании основного оборудования атомных электростанций, термоядерных реакторов, плазменных и других энергетических установок с учетом экологических требований и обеспечения безопасной работы (ПК-5)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</w:tcPr>
          <w:p w:rsidR="00765570" w:rsidRDefault="0076557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765570" w:rsidTr="0019299B"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65570" w:rsidRDefault="00983EC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Всего:</w:t>
            </w:r>
          </w:p>
        </w:tc>
      </w:tr>
    </w:tbl>
    <w:p w:rsidR="00765570" w:rsidRDefault="00765570">
      <w:pPr>
        <w:pStyle w:val="Style5"/>
        <w:widowControl/>
        <w:rPr>
          <w:rStyle w:val="FontStyle141"/>
          <w:sz w:val="28"/>
          <w:szCs w:val="28"/>
        </w:rPr>
      </w:pPr>
    </w:p>
    <w:p w:rsidR="00765570" w:rsidRDefault="00765570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</w:p>
    <w:p w:rsidR="00765570" w:rsidRDefault="00983ECD">
      <w:pPr>
        <w:pStyle w:val="Style5"/>
        <w:widowControl/>
        <w:jc w:val="both"/>
        <w:rPr>
          <w:rStyle w:val="FontStyle134"/>
          <w:i/>
          <w:sz w:val="28"/>
          <w:szCs w:val="28"/>
        </w:rPr>
      </w:pPr>
      <w:r>
        <w:rPr>
          <w:rStyle w:val="FontStyle141"/>
          <w:i w:val="0"/>
          <w:sz w:val="28"/>
          <w:szCs w:val="28"/>
        </w:rPr>
        <w:t xml:space="preserve">6.2. </w:t>
      </w:r>
      <w:r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765570" w:rsidRDefault="00765570">
      <w:pPr>
        <w:pStyle w:val="Style23"/>
        <w:widowControl/>
        <w:rPr>
          <w:rStyle w:val="FontStyle134"/>
          <w:i/>
          <w:sz w:val="28"/>
          <w:szCs w:val="28"/>
        </w:rPr>
      </w:pPr>
    </w:p>
    <w:p w:rsidR="00765570" w:rsidRDefault="00765570">
      <w:pPr>
        <w:pStyle w:val="Style23"/>
        <w:widowControl/>
        <w:rPr>
          <w:rStyle w:val="FontStyle134"/>
          <w:i/>
          <w:sz w:val="28"/>
          <w:szCs w:val="28"/>
        </w:rPr>
      </w:pPr>
    </w:p>
    <w:p w:rsidR="00765570" w:rsidRDefault="00983ECD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6.2.1. </w:t>
      </w:r>
      <w:r w:rsidR="0019299B">
        <w:rPr>
          <w:rStyle w:val="FontStyle134"/>
          <w:i/>
          <w:sz w:val="28"/>
          <w:szCs w:val="28"/>
        </w:rPr>
        <w:t>Зачет</w:t>
      </w:r>
      <w:r>
        <w:rPr>
          <w:rStyle w:val="FontStyle134"/>
          <w:i/>
          <w:sz w:val="28"/>
          <w:szCs w:val="28"/>
        </w:rPr>
        <w:t xml:space="preserve"> </w:t>
      </w:r>
    </w:p>
    <w:p w:rsidR="00765570" w:rsidRDefault="00983ECD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вопросы (задания):</w:t>
      </w:r>
    </w:p>
    <w:p w:rsidR="00765570" w:rsidRDefault="00765570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</w:p>
    <w:p w:rsidR="00765570" w:rsidRDefault="00983ECD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вопросы к </w:t>
      </w:r>
      <w:r w:rsidR="0019299B">
        <w:rPr>
          <w:rStyle w:val="FontStyle137"/>
          <w:sz w:val="28"/>
          <w:szCs w:val="28"/>
        </w:rPr>
        <w:t>зачету</w:t>
      </w:r>
      <w:r>
        <w:rPr>
          <w:rStyle w:val="FontStyle137"/>
          <w:sz w:val="28"/>
          <w:szCs w:val="28"/>
        </w:rPr>
        <w:t xml:space="preserve"> по дисциплине «Механика жидкости и газа»:</w:t>
      </w:r>
    </w:p>
    <w:p w:rsidR="00765570" w:rsidRDefault="00765570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</w:p>
    <w:p w:rsidR="00765570" w:rsidRDefault="00983ECD">
      <w:pPr>
        <w:widowControl/>
        <w:numPr>
          <w:ilvl w:val="0"/>
          <w:numId w:val="2"/>
        </w:numPr>
        <w:tabs>
          <w:tab w:val="left" w:pos="0"/>
        </w:tabs>
        <w:ind w:left="0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Доказать справедливость закона Паскаля для двух несмешивающихся несжимаемых жидкостей. </w:t>
      </w:r>
    </w:p>
    <w:p w:rsidR="00765570" w:rsidRDefault="00983ECD">
      <w:pPr>
        <w:widowControl/>
        <w:numPr>
          <w:ilvl w:val="0"/>
          <w:numId w:val="2"/>
        </w:numPr>
        <w:tabs>
          <w:tab w:val="left" w:pos="0"/>
        </w:tabs>
        <w:ind w:left="0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Объяснить значение основных предположений жидкости – </w:t>
      </w:r>
      <w:proofErr w:type="spellStart"/>
      <w:r>
        <w:rPr>
          <w:sz w:val="28"/>
          <w:szCs w:val="28"/>
        </w:rPr>
        <w:t>сплошности</w:t>
      </w:r>
      <w:proofErr w:type="spellEnd"/>
      <w:r>
        <w:rPr>
          <w:sz w:val="28"/>
          <w:szCs w:val="28"/>
        </w:rPr>
        <w:t xml:space="preserve"> и легкой подвижности. Получить дифференциальное уравнение неразрывности движения.</w:t>
      </w:r>
    </w:p>
    <w:p w:rsidR="00765570" w:rsidRDefault="00983ECD">
      <w:pPr>
        <w:widowControl/>
        <w:numPr>
          <w:ilvl w:val="0"/>
          <w:numId w:val="2"/>
        </w:numPr>
        <w:tabs>
          <w:tab w:val="left" w:pos="0"/>
        </w:tabs>
        <w:ind w:left="0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распределение скоростей по поверхности цилиндра при его безотрывном </w:t>
      </w:r>
      <w:proofErr w:type="spellStart"/>
      <w:r>
        <w:rPr>
          <w:sz w:val="28"/>
          <w:szCs w:val="28"/>
        </w:rPr>
        <w:t>безциркуляционном</w:t>
      </w:r>
      <w:proofErr w:type="spellEnd"/>
      <w:r>
        <w:rPr>
          <w:sz w:val="28"/>
          <w:szCs w:val="28"/>
        </w:rPr>
        <w:t xml:space="preserve"> обтекании.</w:t>
      </w:r>
    </w:p>
    <w:p w:rsidR="00765570" w:rsidRDefault="00983ECD">
      <w:pPr>
        <w:widowControl/>
        <w:numPr>
          <w:ilvl w:val="0"/>
          <w:numId w:val="2"/>
        </w:numPr>
        <w:tabs>
          <w:tab w:val="left" w:pos="-1080"/>
          <w:tab w:val="left" w:pos="0"/>
        </w:tabs>
        <w:ind w:left="-1080" w:right="-365" w:firstLine="796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взаимодействие вихрей одинаковой интенсивности.</w:t>
      </w:r>
    </w:p>
    <w:p w:rsidR="00765570" w:rsidRDefault="00983ECD">
      <w:pPr>
        <w:widowControl/>
        <w:numPr>
          <w:ilvl w:val="0"/>
          <w:numId w:val="2"/>
        </w:numPr>
        <w:tabs>
          <w:tab w:val="left" w:pos="0"/>
        </w:tabs>
        <w:ind w:left="0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Наложением</w:t>
      </w:r>
      <w:proofErr w:type="gramEnd"/>
      <w:r>
        <w:rPr>
          <w:sz w:val="28"/>
          <w:szCs w:val="28"/>
        </w:rPr>
        <w:t xml:space="preserve"> каких простейших течений получают </w:t>
      </w:r>
      <w:proofErr w:type="spellStart"/>
      <w:r>
        <w:rPr>
          <w:sz w:val="28"/>
          <w:szCs w:val="28"/>
        </w:rPr>
        <w:t>безциркуляционное</w:t>
      </w:r>
      <w:proofErr w:type="spellEnd"/>
      <w:r>
        <w:rPr>
          <w:sz w:val="28"/>
          <w:szCs w:val="28"/>
        </w:rPr>
        <w:t xml:space="preserve"> обтекание круглого цилиндра? Когда применим принцип отвердевания линий тока?</w:t>
      </w:r>
    </w:p>
    <w:p w:rsidR="00765570" w:rsidRDefault="00983ECD">
      <w:pPr>
        <w:widowControl/>
        <w:numPr>
          <w:ilvl w:val="0"/>
          <w:numId w:val="2"/>
        </w:numPr>
        <w:tabs>
          <w:tab w:val="left" w:pos="-284"/>
          <w:tab w:val="left" w:pos="0"/>
        </w:tabs>
        <w:ind w:left="0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Ввести понятие трубки тока; ее основное свойство. Дать выражение для объемного и массового расхода.</w:t>
      </w:r>
    </w:p>
    <w:p w:rsidR="00765570" w:rsidRDefault="00983ECD">
      <w:pPr>
        <w:widowControl/>
        <w:numPr>
          <w:ilvl w:val="0"/>
          <w:numId w:val="2"/>
        </w:numPr>
        <w:tabs>
          <w:tab w:val="left" w:pos="0"/>
        </w:tabs>
        <w:ind w:left="0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Проинтегрировать дифференциальные уравнения </w:t>
      </w:r>
      <w:proofErr w:type="spellStart"/>
      <w:r>
        <w:rPr>
          <w:sz w:val="28"/>
          <w:szCs w:val="28"/>
        </w:rPr>
        <w:t>гидрогазостатики</w:t>
      </w:r>
      <w:proofErr w:type="spellEnd"/>
      <w:r>
        <w:rPr>
          <w:sz w:val="28"/>
          <w:szCs w:val="28"/>
        </w:rPr>
        <w:t xml:space="preserve"> и получить основное уравнение гидростатики.</w:t>
      </w:r>
    </w:p>
    <w:p w:rsidR="00765570" w:rsidRDefault="00983ECD">
      <w:pPr>
        <w:widowControl/>
        <w:numPr>
          <w:ilvl w:val="0"/>
          <w:numId w:val="2"/>
        </w:numPr>
        <w:tabs>
          <w:tab w:val="left" w:pos="0"/>
        </w:tabs>
        <w:ind w:left="0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Ввести понятие тока; ее кинематический смысл. Найти линии тока по заданной функции тока.</w:t>
      </w:r>
    </w:p>
    <w:p w:rsidR="00765570" w:rsidRDefault="00983ECD">
      <w:pPr>
        <w:widowControl/>
        <w:numPr>
          <w:ilvl w:val="0"/>
          <w:numId w:val="2"/>
        </w:numPr>
        <w:tabs>
          <w:tab w:val="left" w:pos="0"/>
        </w:tabs>
        <w:ind w:left="0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Ввести понятие живого сечения и гидравлического радиуса. Доказать основное свойство </w:t>
      </w:r>
      <w:proofErr w:type="spellStart"/>
      <w:r>
        <w:rPr>
          <w:sz w:val="28"/>
          <w:szCs w:val="28"/>
        </w:rPr>
        <w:t>плавноизменяющихся</w:t>
      </w:r>
      <w:proofErr w:type="spellEnd"/>
      <w:r>
        <w:rPr>
          <w:sz w:val="28"/>
          <w:szCs w:val="28"/>
        </w:rPr>
        <w:t xml:space="preserve"> движений.</w:t>
      </w:r>
    </w:p>
    <w:p w:rsidR="00765570" w:rsidRDefault="00983ECD">
      <w:pPr>
        <w:widowControl/>
        <w:numPr>
          <w:ilvl w:val="0"/>
          <w:numId w:val="2"/>
        </w:numPr>
        <w:tabs>
          <w:tab w:val="left" w:pos="-284"/>
        </w:tabs>
        <w:ind w:left="142" w:right="-365" w:hanging="426"/>
        <w:rPr>
          <w:sz w:val="28"/>
          <w:szCs w:val="28"/>
        </w:rPr>
      </w:pPr>
      <w:r>
        <w:rPr>
          <w:sz w:val="28"/>
          <w:szCs w:val="28"/>
        </w:rPr>
        <w:t xml:space="preserve">   Найти силу, действующую на наклонную плоскую стенку в покоящейся жидкости.</w:t>
      </w:r>
    </w:p>
    <w:p w:rsidR="00765570" w:rsidRDefault="00983ECD">
      <w:pPr>
        <w:widowControl/>
        <w:numPr>
          <w:ilvl w:val="0"/>
          <w:numId w:val="2"/>
        </w:numPr>
        <w:ind w:left="-284" w:right="-36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Получить распределение скорости при ламинарном движении в круглой трубе. Как связаны максимальная и средняя скорости?</w:t>
      </w:r>
    </w:p>
    <w:p w:rsidR="00765570" w:rsidRDefault="00983ECD">
      <w:pPr>
        <w:widowControl/>
        <w:numPr>
          <w:ilvl w:val="0"/>
          <w:numId w:val="2"/>
        </w:numPr>
        <w:tabs>
          <w:tab w:val="left" w:pos="-284"/>
        </w:tabs>
        <w:ind w:left="-284" w:right="-36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режимы течения в соплах </w:t>
      </w:r>
      <w:proofErr w:type="spellStart"/>
      <w:r>
        <w:rPr>
          <w:sz w:val="28"/>
          <w:szCs w:val="28"/>
        </w:rPr>
        <w:t>Лаваля</w:t>
      </w:r>
      <w:proofErr w:type="spellEnd"/>
      <w:r>
        <w:rPr>
          <w:sz w:val="28"/>
          <w:szCs w:val="28"/>
        </w:rPr>
        <w:t xml:space="preserve">. Как вывести сопло </w:t>
      </w:r>
      <w:proofErr w:type="spellStart"/>
      <w:r>
        <w:rPr>
          <w:sz w:val="28"/>
          <w:szCs w:val="28"/>
        </w:rPr>
        <w:t>Лаваля</w:t>
      </w:r>
      <w:proofErr w:type="spellEnd"/>
      <w:r>
        <w:rPr>
          <w:sz w:val="28"/>
          <w:szCs w:val="28"/>
        </w:rPr>
        <w:t xml:space="preserve"> на расчетный сверхзвуковой режим?</w:t>
      </w:r>
    </w:p>
    <w:p w:rsidR="00765570" w:rsidRDefault="00983ECD">
      <w:pPr>
        <w:widowControl/>
        <w:numPr>
          <w:ilvl w:val="0"/>
          <w:numId w:val="2"/>
        </w:numPr>
        <w:ind w:left="-284" w:right="-365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Найти распределение давления во вращающимся вертикальном сосуде, заполненном жидкостью.</w:t>
      </w:r>
      <w:proofErr w:type="gramEnd"/>
    </w:p>
    <w:p w:rsidR="00765570" w:rsidRDefault="00983ECD">
      <w:pPr>
        <w:widowControl/>
        <w:numPr>
          <w:ilvl w:val="0"/>
          <w:numId w:val="2"/>
        </w:numPr>
        <w:tabs>
          <w:tab w:val="left" w:pos="-284"/>
        </w:tabs>
        <w:ind w:left="-284" w:right="-365" w:firstLine="0"/>
        <w:jc w:val="both"/>
        <w:rPr>
          <w:sz w:val="28"/>
          <w:szCs w:val="28"/>
        </w:rPr>
      </w:pPr>
      <w:r>
        <w:rPr>
          <w:sz w:val="28"/>
          <w:szCs w:val="28"/>
        </w:rPr>
        <w:t>Ввести вихревой линии и трубки. Почему вихревые трубки не могут заканчиваться в жидкости?</w:t>
      </w:r>
    </w:p>
    <w:p w:rsidR="00765570" w:rsidRDefault="00983ECD">
      <w:pPr>
        <w:widowControl/>
        <w:numPr>
          <w:ilvl w:val="0"/>
          <w:numId w:val="2"/>
        </w:numPr>
        <w:tabs>
          <w:tab w:val="left" w:pos="-284"/>
        </w:tabs>
        <w:ind w:left="-284" w:right="-365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интенсивность вихревой трубки с циркуляцией скорости? Найти распределение скоростей вне плоского вихря.</w:t>
      </w:r>
    </w:p>
    <w:p w:rsidR="00765570" w:rsidRDefault="00983ECD">
      <w:pPr>
        <w:widowControl/>
        <w:numPr>
          <w:ilvl w:val="0"/>
          <w:numId w:val="2"/>
        </w:numPr>
        <w:tabs>
          <w:tab w:val="left" w:pos="-284"/>
        </w:tabs>
        <w:ind w:left="-284" w:right="-36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Получить выражение для силы, действующей на лопатку турбины.</w:t>
      </w:r>
    </w:p>
    <w:p w:rsidR="00765570" w:rsidRDefault="00765570">
      <w:pPr>
        <w:ind w:left="360" w:hanging="509"/>
        <w:rPr>
          <w:sz w:val="28"/>
          <w:szCs w:val="28"/>
        </w:rPr>
      </w:pP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Б) критерии оценивания компетенций (результатов):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15-20 балло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за ответ на вопрос выставляется студенту, который: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-владеет методологией данной дисциплины, знает определения основных понятий;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-полно раскрывает содержание теоретических вопросов билета;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-умеет увязать теорию и практику при решении задач.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 xml:space="preserve">8-14 </w:t>
      </w:r>
      <w:proofErr w:type="spellStart"/>
      <w:r>
        <w:rPr>
          <w:sz w:val="28"/>
          <w:szCs w:val="28"/>
        </w:rPr>
        <w:t>баллов-за</w:t>
      </w:r>
      <w:proofErr w:type="spellEnd"/>
      <w:r>
        <w:rPr>
          <w:sz w:val="28"/>
          <w:szCs w:val="28"/>
        </w:rPr>
        <w:t xml:space="preserve"> ответ на вопрос выставляется студенту, который: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-сделал всё, что требуется для получения оценки «отлично», однако при этом допустил незначительные неточности при изложении материала, не искажающие содержание ответа по существу вопроса.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1-7 баллов - за ответ на вопрос выставляется студенту, который: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-владеет методологией данной дисциплины, знает определения основных понятий;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-раскрывает содержание не всех теоретических вопросов;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-не всегда умеет увязать теорию и практику при решении задач.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0 баллов за ответ на вопрос выставляется студенту, который: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-имеет пробелы в знаниях основного учебного материала по дисциплине, не может дать чёткого определения основных понятий;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>-не умеет решать задачи, и не может разобраться в конкретной ситуации;</w:t>
      </w:r>
    </w:p>
    <w:p w:rsidR="00765570" w:rsidRDefault="00983ECD">
      <w:pPr>
        <w:ind w:left="360" w:hanging="509"/>
        <w:rPr>
          <w:sz w:val="28"/>
          <w:szCs w:val="28"/>
        </w:rPr>
      </w:pPr>
      <w:r>
        <w:rPr>
          <w:sz w:val="28"/>
          <w:szCs w:val="28"/>
        </w:rPr>
        <w:t xml:space="preserve">-не может успешно продолжать дальнейшее обучение в связи с недостаточным объёмом знаний. </w:t>
      </w:r>
    </w:p>
    <w:p w:rsidR="00765570" w:rsidRDefault="00765570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765570" w:rsidRDefault="00983ECD">
      <w:pPr>
        <w:pStyle w:val="Style23"/>
        <w:widowControl/>
        <w:rPr>
          <w:rStyle w:val="FontStyle138"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6.2.2. Индивидуальное домашнее задание </w:t>
      </w: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765570" w:rsidRDefault="00765570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</w:p>
    <w:p w:rsidR="00765570" w:rsidRDefault="00983ECD">
      <w:pPr>
        <w:rPr>
          <w:sz w:val="28"/>
          <w:szCs w:val="28"/>
        </w:rPr>
      </w:pPr>
      <w:r>
        <w:rPr>
          <w:rStyle w:val="FontStyle137"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Расчёт пограничного слоя </w:t>
      </w:r>
    </w:p>
    <w:p w:rsidR="00765570" w:rsidRDefault="00765570">
      <w:pPr>
        <w:pStyle w:val="Style7"/>
        <w:widowControl/>
        <w:tabs>
          <w:tab w:val="left" w:pos="350"/>
        </w:tabs>
        <w:ind w:left="350" w:hanging="509"/>
        <w:jc w:val="both"/>
        <w:rPr>
          <w:rStyle w:val="FontStyle137"/>
          <w:sz w:val="28"/>
          <w:szCs w:val="28"/>
        </w:rPr>
      </w:pP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ab/>
        <w:t xml:space="preserve">Рассчитать силу трения при обтекании пластины длиной </w:t>
      </w:r>
      <w:r>
        <w:rPr>
          <w:rStyle w:val="FontStyle137"/>
          <w:sz w:val="28"/>
          <w:szCs w:val="28"/>
          <w:lang w:val="en-US"/>
        </w:rPr>
        <w:t>L</w:t>
      </w:r>
      <w:r>
        <w:rPr>
          <w:rStyle w:val="FontStyle137"/>
          <w:sz w:val="28"/>
          <w:szCs w:val="28"/>
        </w:rPr>
        <w:t xml:space="preserve"> при ламинарном течении в пограничном слое на основе интегрального соотношения Кармана при синусоидальном распределении скоростей </w:t>
      </w:r>
      <w:r>
        <w:rPr>
          <w:rStyle w:val="FontStyle137"/>
          <w:sz w:val="28"/>
          <w:szCs w:val="28"/>
          <w:lang w:val="en-US"/>
        </w:rPr>
        <w:t>u</w:t>
      </w:r>
      <w:r>
        <w:rPr>
          <w:rStyle w:val="FontStyle137"/>
          <w:sz w:val="28"/>
          <w:szCs w:val="28"/>
        </w:rPr>
        <w:t>=</w:t>
      </w:r>
      <w:proofErr w:type="spellStart"/>
      <w:r>
        <w:rPr>
          <w:rStyle w:val="FontStyle137"/>
          <w:sz w:val="28"/>
          <w:szCs w:val="28"/>
          <w:lang w:val="en-US"/>
        </w:rPr>
        <w:t>U</w:t>
      </w:r>
      <w:r>
        <w:rPr>
          <w:rStyle w:val="FontStyle137"/>
          <w:sz w:val="28"/>
          <w:szCs w:val="28"/>
          <w:vertAlign w:val="subscript"/>
          <w:lang w:val="en-US"/>
        </w:rPr>
        <w:t>α</w:t>
      </w:r>
      <w:proofErr w:type="spellEnd"/>
      <w:r>
        <w:rPr>
          <w:rStyle w:val="FontStyle137"/>
          <w:sz w:val="28"/>
          <w:szCs w:val="28"/>
        </w:rPr>
        <w:t xml:space="preserve"> </w:t>
      </w:r>
      <w:r>
        <w:rPr>
          <w:rStyle w:val="FontStyle137"/>
          <w:sz w:val="28"/>
          <w:szCs w:val="28"/>
          <w:lang w:val="en-US"/>
        </w:rPr>
        <w:t>sin</w:t>
      </w:r>
      <w:r>
        <w:rPr>
          <w:rStyle w:val="FontStyle137"/>
          <w:sz w:val="28"/>
          <w:szCs w:val="28"/>
        </w:rPr>
        <w:t xml:space="preserve"> </w:t>
      </w:r>
      <w:proofErr w:type="gramStart"/>
      <w:r>
        <w:rPr>
          <w:rStyle w:val="FontStyle137"/>
          <w:sz w:val="28"/>
          <w:szCs w:val="28"/>
        </w:rPr>
        <w:t xml:space="preserve">( </w:t>
      </w:r>
      <w:proofErr w:type="gramEnd"/>
      <w:r>
        <w:rPr>
          <w:rStyle w:val="FontStyle137"/>
          <w:sz w:val="28"/>
          <w:szCs w:val="28"/>
        </w:rPr>
        <w:t>α</w:t>
      </w:r>
      <w:r>
        <w:rPr>
          <w:rStyle w:val="FontStyle137"/>
          <w:sz w:val="28"/>
          <w:szCs w:val="28"/>
          <w:lang w:val="en-US"/>
        </w:rPr>
        <w:t>y</w:t>
      </w:r>
      <w:r>
        <w:rPr>
          <w:rStyle w:val="FontStyle137"/>
          <w:sz w:val="28"/>
          <w:szCs w:val="28"/>
        </w:rPr>
        <w:t xml:space="preserve"> )</w:t>
      </w: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Найти местный и полный коэффициенты сопротивления трения; сравнить с точным решением </w:t>
      </w:r>
      <w:proofErr w:type="spellStart"/>
      <w:r>
        <w:rPr>
          <w:rStyle w:val="FontStyle137"/>
          <w:sz w:val="28"/>
          <w:szCs w:val="28"/>
        </w:rPr>
        <w:t>Блазиуса</w:t>
      </w:r>
      <w:proofErr w:type="spellEnd"/>
    </w:p>
    <w:p w:rsidR="00765570" w:rsidRDefault="00765570">
      <w:pPr>
        <w:pStyle w:val="Style7"/>
        <w:widowControl/>
        <w:tabs>
          <w:tab w:val="left" w:pos="350"/>
        </w:tabs>
        <w:ind w:left="350" w:hanging="509"/>
        <w:jc w:val="both"/>
        <w:rPr>
          <w:rStyle w:val="FontStyle137"/>
          <w:sz w:val="28"/>
          <w:szCs w:val="28"/>
        </w:rPr>
      </w:pP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jc w:val="center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Вариант №1</w:t>
      </w: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Среда-вода под давлением Р=6 бар, температура 100</w:t>
      </w:r>
      <w:r>
        <w:rPr>
          <w:rStyle w:val="FontStyle137"/>
          <w:sz w:val="28"/>
          <w:szCs w:val="28"/>
          <w:vertAlign w:val="superscript"/>
        </w:rPr>
        <w:t>0</w:t>
      </w:r>
      <w:proofErr w:type="gramStart"/>
      <w:r>
        <w:rPr>
          <w:rStyle w:val="FontStyle137"/>
          <w:sz w:val="28"/>
          <w:szCs w:val="28"/>
        </w:rPr>
        <w:t xml:space="preserve"> С</w:t>
      </w:r>
      <w:proofErr w:type="gramEnd"/>
      <w:r>
        <w:rPr>
          <w:rStyle w:val="FontStyle137"/>
          <w:sz w:val="28"/>
          <w:szCs w:val="28"/>
        </w:rPr>
        <w:t xml:space="preserve">, скорость набегающего потока </w:t>
      </w:r>
      <w:r>
        <w:rPr>
          <w:rStyle w:val="FontStyle137"/>
          <w:sz w:val="28"/>
          <w:szCs w:val="28"/>
          <w:lang w:val="en-US"/>
        </w:rPr>
        <w:t>U</w:t>
      </w:r>
      <w:r>
        <w:rPr>
          <w:rStyle w:val="FontStyle137"/>
          <w:sz w:val="28"/>
          <w:szCs w:val="28"/>
          <w:vertAlign w:val="subscript"/>
        </w:rPr>
        <w:t>͚</w:t>
      </w:r>
      <w:r>
        <w:rPr>
          <w:rStyle w:val="FontStyle137"/>
          <w:sz w:val="28"/>
          <w:szCs w:val="28"/>
        </w:rPr>
        <w:t xml:space="preserve">  =  10 м/с, </w:t>
      </w:r>
      <w:r>
        <w:rPr>
          <w:rStyle w:val="FontStyle137"/>
          <w:sz w:val="28"/>
          <w:szCs w:val="28"/>
          <w:lang w:val="en-US"/>
        </w:rPr>
        <w:t>L</w:t>
      </w:r>
      <w:r>
        <w:rPr>
          <w:rStyle w:val="FontStyle137"/>
          <w:sz w:val="28"/>
          <w:szCs w:val="28"/>
        </w:rPr>
        <w:t>=0,5 м.</w:t>
      </w: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jc w:val="center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Вариант №2</w:t>
      </w: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Среда-воздух под давлением Р=200000 Па, температура 150</w:t>
      </w:r>
      <w:r>
        <w:rPr>
          <w:rStyle w:val="FontStyle137"/>
          <w:sz w:val="28"/>
          <w:szCs w:val="28"/>
          <w:vertAlign w:val="superscript"/>
        </w:rPr>
        <w:t>0</w:t>
      </w:r>
      <w:proofErr w:type="gramStart"/>
      <w:r>
        <w:rPr>
          <w:rStyle w:val="FontStyle137"/>
          <w:sz w:val="28"/>
          <w:szCs w:val="28"/>
        </w:rPr>
        <w:t xml:space="preserve"> С</w:t>
      </w:r>
      <w:proofErr w:type="gramEnd"/>
      <w:r>
        <w:rPr>
          <w:rStyle w:val="FontStyle137"/>
          <w:sz w:val="28"/>
          <w:szCs w:val="28"/>
        </w:rPr>
        <w:t xml:space="preserve">, скорость набегающего потока </w:t>
      </w:r>
      <w:r>
        <w:rPr>
          <w:rStyle w:val="FontStyle137"/>
          <w:sz w:val="28"/>
          <w:szCs w:val="28"/>
          <w:lang w:val="en-US"/>
        </w:rPr>
        <w:t>U</w:t>
      </w:r>
      <w:r>
        <w:rPr>
          <w:rStyle w:val="FontStyle137"/>
          <w:sz w:val="28"/>
          <w:szCs w:val="28"/>
          <w:vertAlign w:val="subscript"/>
        </w:rPr>
        <w:t>͚</w:t>
      </w:r>
      <w:r>
        <w:rPr>
          <w:rStyle w:val="FontStyle137"/>
          <w:sz w:val="28"/>
          <w:szCs w:val="28"/>
        </w:rPr>
        <w:t xml:space="preserve">  =100 м/с, </w:t>
      </w:r>
      <w:r>
        <w:rPr>
          <w:rStyle w:val="FontStyle137"/>
          <w:sz w:val="28"/>
          <w:szCs w:val="28"/>
          <w:lang w:val="en-US"/>
        </w:rPr>
        <w:t>L</w:t>
      </w:r>
      <w:r>
        <w:rPr>
          <w:rStyle w:val="FontStyle137"/>
          <w:sz w:val="28"/>
          <w:szCs w:val="28"/>
        </w:rPr>
        <w:t>=1 м.</w:t>
      </w: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  </w:t>
      </w: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Другие варианты отличаются скоростью набегающего потока среды, давлением, температурой и длиной пластины.</w:t>
      </w:r>
    </w:p>
    <w:p w:rsidR="00765570" w:rsidRDefault="00765570">
      <w:pPr>
        <w:pStyle w:val="Style7"/>
        <w:widowControl/>
        <w:tabs>
          <w:tab w:val="left" w:pos="350"/>
        </w:tabs>
        <w:ind w:left="350" w:hanging="509"/>
        <w:jc w:val="both"/>
        <w:rPr>
          <w:rStyle w:val="FontStyle137"/>
          <w:sz w:val="28"/>
          <w:szCs w:val="28"/>
        </w:rPr>
      </w:pP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ab/>
        <w:t>Домашнее задание закрепляет теоретический материал по разделу «Пограничный слой», необходимый для умения оценивать силы трения при внешнем обтекании тел или потерь давления на начальных участках каналов (ПК-15)</w:t>
      </w: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 </w:t>
      </w:r>
    </w:p>
    <w:p w:rsidR="00765570" w:rsidRDefault="00765570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ab/>
        <w:t>максимальная сумма баллов за выполнение индивидуального домашнего задания -20 баллов; домашнее задание считается выполненным при получении 12 баллов.</w:t>
      </w:r>
    </w:p>
    <w:p w:rsidR="00765570" w:rsidRDefault="00983ECD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В сумме баллов учитывается подробность изложения, оформления домашнего задания. При сдаче домашнего задания. При сдаче домашнего задания не в установленный срок, понижающий коэффициент 0,8; </w:t>
      </w:r>
      <w:proofErr w:type="spellStart"/>
      <w:r>
        <w:rPr>
          <w:rStyle w:val="FontStyle137"/>
          <w:sz w:val="28"/>
          <w:szCs w:val="28"/>
        </w:rPr>
        <w:t>то-есть</w:t>
      </w:r>
      <w:proofErr w:type="spellEnd"/>
      <w:r>
        <w:rPr>
          <w:rStyle w:val="FontStyle137"/>
          <w:sz w:val="28"/>
          <w:szCs w:val="28"/>
        </w:rPr>
        <w:t xml:space="preserve"> максимальное количество баллов будет -20.</w:t>
      </w:r>
    </w:p>
    <w:p w:rsidR="00765570" w:rsidRDefault="00765570">
      <w:pPr>
        <w:pStyle w:val="Style23"/>
        <w:widowControl/>
        <w:rPr>
          <w:rStyle w:val="FontStyle134"/>
          <w:i/>
          <w:sz w:val="28"/>
          <w:szCs w:val="28"/>
        </w:rPr>
      </w:pPr>
    </w:p>
    <w:p w:rsidR="00765570" w:rsidRDefault="00765570">
      <w:pPr>
        <w:pStyle w:val="Style63"/>
        <w:widowControl/>
        <w:ind w:left="753" w:hanging="509"/>
        <w:rPr>
          <w:sz w:val="28"/>
          <w:szCs w:val="28"/>
        </w:rPr>
      </w:pPr>
    </w:p>
    <w:p w:rsidR="00765570" w:rsidRDefault="00983ECD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765570" w:rsidRDefault="00983ECD"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765570" w:rsidRDefault="00983E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765570" w:rsidRDefault="00983E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765570" w:rsidRDefault="00983ECD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>
        <w:rPr>
          <w:rStyle w:val="FontStyle141"/>
          <w:b w:val="0"/>
          <w:i w:val="0"/>
          <w:sz w:val="28"/>
          <w:szCs w:val="28"/>
        </w:rPr>
        <w:t>(КТ № 1)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b w:val="0"/>
          <w:i w:val="0"/>
          <w:sz w:val="28"/>
          <w:szCs w:val="28"/>
        </w:rPr>
        <w:t>(КТ № 2)</w:t>
      </w:r>
      <w:r>
        <w:rPr>
          <w:sz w:val="28"/>
          <w:szCs w:val="28"/>
        </w:rPr>
        <w:t>.</w:t>
      </w:r>
    </w:p>
    <w:p w:rsidR="00765570" w:rsidRDefault="00983E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системы.</w:t>
      </w:r>
    </w:p>
    <w:p w:rsidR="00765570" w:rsidRDefault="00983E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518"/>
        <w:gridCol w:w="4498"/>
        <w:gridCol w:w="1421"/>
        <w:gridCol w:w="1594"/>
      </w:tblGrid>
      <w:tr w:rsidR="00765570">
        <w:trPr>
          <w:trHeight w:val="399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765570">
        <w:trPr>
          <w:trHeight w:val="41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765570">
        <w:trPr>
          <w:trHeight w:val="291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</w:t>
            </w:r>
          </w:p>
          <w:p w:rsidR="00765570" w:rsidRDefault="00765570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765570" w:rsidRDefault="00983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765570" w:rsidRDefault="00983ECD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35</w:t>
            </w:r>
          </w:p>
        </w:tc>
      </w:tr>
      <w:tr w:rsidR="00765570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 средство № 1.1(отчёты)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65570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 средство № 1.2 (отчёты)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65570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</w:tr>
      <w:tr w:rsidR="00765570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</w:tr>
      <w:tr w:rsidR="00765570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65570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 средство № 2.1(ИДЗ)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65570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983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 средство № 2.2 (ИДЗ)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65570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</w:tr>
      <w:tr w:rsidR="00765570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</w:tr>
      <w:tr w:rsidR="00765570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765570" w:rsidRDefault="0019299B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65570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 средство (вопросы билетов)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</w:tr>
      <w:tr w:rsidR="00765570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765570">
            <w:pPr>
              <w:jc w:val="center"/>
              <w:rPr>
                <w:sz w:val="28"/>
                <w:szCs w:val="28"/>
              </w:rPr>
            </w:pPr>
          </w:p>
        </w:tc>
      </w:tr>
      <w:tr w:rsidR="00765570">
        <w:tc>
          <w:tcPr>
            <w:tcW w:w="7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70" w:rsidRDefault="0098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65570" w:rsidRDefault="00765570">
      <w:pPr>
        <w:pStyle w:val="Style23"/>
        <w:widowControl/>
        <w:rPr>
          <w:sz w:val="28"/>
          <w:szCs w:val="28"/>
        </w:rPr>
      </w:pPr>
    </w:p>
    <w:p w:rsidR="00765570" w:rsidRDefault="00765570">
      <w:pPr>
        <w:tabs>
          <w:tab w:val="right" w:leader="underscore" w:pos="9356"/>
        </w:tabs>
        <w:spacing w:before="240"/>
        <w:jc w:val="both"/>
        <w:rPr>
          <w:sz w:val="28"/>
          <w:szCs w:val="28"/>
        </w:rPr>
      </w:pPr>
    </w:p>
    <w:p w:rsidR="00765570" w:rsidRDefault="00983ECD">
      <w:pPr>
        <w:tabs>
          <w:tab w:val="right" w:leader="underscore" w:pos="935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материалы, определяющие процедуры оценивания:</w:t>
      </w:r>
    </w:p>
    <w:p w:rsidR="00765570" w:rsidRDefault="00983ECD">
      <w:pPr>
        <w:tabs>
          <w:tab w:val="right" w:leader="underscore" w:pos="935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включают в себя следующие основные элементы:</w:t>
      </w:r>
    </w:p>
    <w:p w:rsidR="00765570" w:rsidRDefault="00983ECD">
      <w:pPr>
        <w:tabs>
          <w:tab w:val="righ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 оценивание: проводится на 8 и 14 неделях;</w:t>
      </w:r>
    </w:p>
    <w:p w:rsidR="00765570" w:rsidRDefault="00983ECD">
      <w:pPr>
        <w:tabs>
          <w:tab w:val="righ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 оценивание проводит преподаватель, ведущий лабораторные работы и практические занятия;</w:t>
      </w:r>
    </w:p>
    <w:p w:rsidR="00765570" w:rsidRDefault="00983ECD">
      <w:pPr>
        <w:tabs>
          <w:tab w:val="righ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 задания предъявляются в виде отчётов по лабораторным работам в письменном виде;</w:t>
      </w:r>
    </w:p>
    <w:p w:rsidR="00765570" w:rsidRDefault="00765570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765570" w:rsidRDefault="00983ECD">
      <w:pPr>
        <w:ind w:firstLine="567"/>
        <w:jc w:val="both"/>
      </w:pPr>
      <w:r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765570" w:rsidRDefault="00983ECD">
      <w:pPr>
        <w:ind w:firstLine="567"/>
        <w:jc w:val="both"/>
      </w:pPr>
      <w:r>
        <w:t>Тесты по разделам проводятся на практических занятиях и включают вопросы по предыдущему разделу. Тестирование проводится с помощью СЭО «Пегас». Баллы формируются автоматической системой, переводятся в систему оценок преподавателем в соответствии с утвержденной шкалой оценивания.</w:t>
      </w:r>
    </w:p>
    <w:p w:rsidR="00765570" w:rsidRDefault="00983ECD">
      <w:pPr>
        <w:ind w:firstLine="567"/>
        <w:jc w:val="both"/>
      </w:pPr>
      <w:r>
        <w:t xml:space="preserve">Устный опрос проводится на каждом практическом занятии и затрагивает как тематику </w:t>
      </w:r>
      <w:r>
        <w:lastRenderedPageBreak/>
        <w:t>прошедшего занятия, так и лекционный материал. Применяется  оценивание преподавателем.</w:t>
      </w:r>
    </w:p>
    <w:p w:rsidR="00765570" w:rsidRDefault="00983ECD">
      <w:pPr>
        <w:ind w:firstLine="567"/>
        <w:jc w:val="both"/>
      </w:pPr>
      <w:r>
        <w:t xml:space="preserve"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</w:t>
      </w:r>
      <w:proofErr w:type="spellStart"/>
      <w:r>
        <w:t>балльно-рейтинговая</w:t>
      </w:r>
      <w:proofErr w:type="spellEnd"/>
      <w:r>
        <w:t xml:space="preserve"> система оценки результатов обучения.</w:t>
      </w:r>
    </w:p>
    <w:p w:rsidR="00765570" w:rsidRDefault="00983ECD">
      <w:pPr>
        <w:ind w:firstLine="567"/>
        <w:jc w:val="both"/>
      </w:pPr>
      <w:r>
        <w:t xml:space="preserve"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</w:t>
      </w:r>
      <w:proofErr w:type="gramStart"/>
      <w:r>
        <w:t>обучающимся</w:t>
      </w:r>
      <w:proofErr w:type="gramEnd"/>
      <w:r>
        <w:t xml:space="preserve">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765570" w:rsidRDefault="00983ECD">
      <w:pPr>
        <w:ind w:firstLine="567"/>
        <w:jc w:val="both"/>
      </w:pPr>
      <w:r>
        <w:t xml:space="preserve">Оценка </w:t>
      </w:r>
      <w:proofErr w:type="spellStart"/>
      <w:r>
        <w:t>сформированности</w:t>
      </w:r>
      <w:proofErr w:type="spellEnd"/>
      <w:r>
        <w:t xml:space="preserve">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765570" w:rsidRDefault="00765570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765570" w:rsidRDefault="00765570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765570" w:rsidRDefault="00983EC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7. Перечень основной и дополнительной учебной литературы, необходимой для освоения дисциплины</w:t>
      </w:r>
    </w:p>
    <w:p w:rsidR="00765570" w:rsidRDefault="00765570">
      <w:pPr>
        <w:pStyle w:val="Style100"/>
        <w:widowControl/>
        <w:rPr>
          <w:rStyle w:val="FontStyle141"/>
          <w:sz w:val="28"/>
          <w:szCs w:val="28"/>
        </w:rPr>
      </w:pPr>
    </w:p>
    <w:p w:rsidR="00765570" w:rsidRDefault="00983ECD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 w:rsidR="00765570" w:rsidRDefault="00983ECD">
      <w:pPr>
        <w:pStyle w:val="Style100"/>
        <w:widowControl/>
        <w:numPr>
          <w:ilvl w:val="0"/>
          <w:numId w:val="3"/>
        </w:numPr>
        <w:rPr>
          <w:rStyle w:val="FontStyle141"/>
          <w:b w:val="0"/>
          <w:i w:val="0"/>
          <w:sz w:val="28"/>
          <w:szCs w:val="28"/>
        </w:rPr>
      </w:pPr>
      <w:proofErr w:type="spellStart"/>
      <w:r>
        <w:rPr>
          <w:rStyle w:val="FontStyle141"/>
          <w:b w:val="0"/>
          <w:i w:val="0"/>
          <w:sz w:val="28"/>
          <w:szCs w:val="28"/>
        </w:rPr>
        <w:t>Л.Г.Лойцянский</w:t>
      </w:r>
      <w:proofErr w:type="spellEnd"/>
      <w:r>
        <w:rPr>
          <w:rStyle w:val="FontStyle141"/>
          <w:b w:val="0"/>
          <w:i w:val="0"/>
          <w:sz w:val="28"/>
          <w:szCs w:val="28"/>
        </w:rPr>
        <w:t>. Механика жидкости и газа</w:t>
      </w:r>
      <w:proofErr w:type="gramStart"/>
      <w:r>
        <w:rPr>
          <w:rStyle w:val="FontStyle141"/>
          <w:b w:val="0"/>
          <w:i w:val="0"/>
          <w:sz w:val="28"/>
          <w:szCs w:val="28"/>
        </w:rPr>
        <w:t>.М</w:t>
      </w:r>
      <w:proofErr w:type="gramEnd"/>
      <w:r>
        <w:rPr>
          <w:rStyle w:val="FontStyle141"/>
          <w:b w:val="0"/>
          <w:i w:val="0"/>
          <w:sz w:val="28"/>
          <w:szCs w:val="28"/>
        </w:rPr>
        <w:t xml:space="preserve">.:Дрофа,-2003 г. </w:t>
      </w:r>
    </w:p>
    <w:p w:rsidR="00765570" w:rsidRDefault="00983ECD">
      <w:pPr>
        <w:pStyle w:val="Style100"/>
        <w:widowControl/>
        <w:numPr>
          <w:ilvl w:val="0"/>
          <w:numId w:val="3"/>
        </w:numPr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Механика жидкости и газа. Под редакцией В.С.Швыдкого 2-е издание, ИКЦ «</w:t>
      </w:r>
      <w:proofErr w:type="spellStart"/>
      <w:r>
        <w:rPr>
          <w:rStyle w:val="FontStyle141"/>
          <w:b w:val="0"/>
          <w:i w:val="0"/>
          <w:sz w:val="28"/>
          <w:szCs w:val="28"/>
        </w:rPr>
        <w:t>Академкнига</w:t>
      </w:r>
      <w:proofErr w:type="spellEnd"/>
      <w:r>
        <w:rPr>
          <w:rStyle w:val="FontStyle141"/>
          <w:b w:val="0"/>
          <w:i w:val="0"/>
          <w:sz w:val="28"/>
          <w:szCs w:val="28"/>
        </w:rPr>
        <w:t>»</w:t>
      </w:r>
      <w:proofErr w:type="gramStart"/>
      <w:r>
        <w:rPr>
          <w:rStyle w:val="FontStyle141"/>
          <w:b w:val="0"/>
          <w:i w:val="0"/>
          <w:sz w:val="28"/>
          <w:szCs w:val="28"/>
        </w:rPr>
        <w:t>,М</w:t>
      </w:r>
      <w:proofErr w:type="gramEnd"/>
      <w:r>
        <w:rPr>
          <w:rStyle w:val="FontStyle141"/>
          <w:b w:val="0"/>
          <w:i w:val="0"/>
          <w:sz w:val="28"/>
          <w:szCs w:val="28"/>
        </w:rPr>
        <w:t>.:2003 г.</w:t>
      </w:r>
    </w:p>
    <w:p w:rsidR="00765570" w:rsidRDefault="00983ECD">
      <w:pPr>
        <w:pStyle w:val="Style100"/>
        <w:widowControl/>
        <w:numPr>
          <w:ilvl w:val="0"/>
          <w:numId w:val="3"/>
        </w:numPr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П.Л.Кириллов, </w:t>
      </w:r>
      <w:proofErr w:type="spellStart"/>
      <w:r>
        <w:rPr>
          <w:rStyle w:val="FontStyle141"/>
          <w:b w:val="0"/>
          <w:i w:val="0"/>
          <w:sz w:val="28"/>
          <w:szCs w:val="28"/>
        </w:rPr>
        <w:t>Ю.С.Юрьев</w:t>
      </w:r>
      <w:proofErr w:type="gramStart"/>
      <w:r>
        <w:rPr>
          <w:rStyle w:val="FontStyle141"/>
          <w:b w:val="0"/>
          <w:i w:val="0"/>
          <w:sz w:val="28"/>
          <w:szCs w:val="28"/>
        </w:rPr>
        <w:t>.Г</w:t>
      </w:r>
      <w:proofErr w:type="gramEnd"/>
      <w:r>
        <w:rPr>
          <w:rStyle w:val="FontStyle141"/>
          <w:b w:val="0"/>
          <w:i w:val="0"/>
          <w:sz w:val="28"/>
          <w:szCs w:val="28"/>
        </w:rPr>
        <w:t>идродинамические</w:t>
      </w:r>
      <w:proofErr w:type="spellEnd"/>
      <w:r>
        <w:rPr>
          <w:rStyle w:val="FontStyle141"/>
          <w:b w:val="0"/>
          <w:i w:val="0"/>
          <w:sz w:val="28"/>
          <w:szCs w:val="28"/>
        </w:rPr>
        <w:t xml:space="preserve"> расчёты.-М.:ИздАТ-2009 г., 214 с.</w:t>
      </w:r>
    </w:p>
    <w:p w:rsidR="00765570" w:rsidRDefault="00983ECD">
      <w:pPr>
        <w:pStyle w:val="Style100"/>
        <w:widowControl/>
        <w:numPr>
          <w:ilvl w:val="0"/>
          <w:numId w:val="3"/>
        </w:numPr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Е.Ф.Авдеев, Н.Е.Ющенко. Расчёт гидравлических характеристик реакторного контура (учебное пособие). Обнинск, ИАТЭ, 2008 (имеется в библиотеке ИАТЭ, размножено в 2015 г.)</w:t>
      </w:r>
    </w:p>
    <w:p w:rsidR="00765570" w:rsidRDefault="00983ECD">
      <w:pPr>
        <w:pStyle w:val="Style100"/>
        <w:widowControl/>
        <w:numPr>
          <w:ilvl w:val="0"/>
          <w:numId w:val="3"/>
        </w:numPr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 Е.Ф.Авдеев, Н.Е.Ющенко. Лабораторный практикум по курсу «Механика жидкости и газа», Обнинск, ИАТЭ, 2007 г.</w:t>
      </w:r>
    </w:p>
    <w:p w:rsidR="00765570" w:rsidRDefault="00983ECD">
      <w:pPr>
        <w:pStyle w:val="Style100"/>
        <w:widowControl/>
        <w:numPr>
          <w:ilvl w:val="0"/>
          <w:numId w:val="3"/>
        </w:numPr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А.А.Александров, Б.А.Григорьев. Таблицы теплофизических свойств воды и водяного пара</w:t>
      </w:r>
      <w:proofErr w:type="gramStart"/>
      <w:r>
        <w:rPr>
          <w:rStyle w:val="FontStyle141"/>
          <w:b w:val="0"/>
          <w:i w:val="0"/>
          <w:sz w:val="28"/>
          <w:szCs w:val="28"/>
        </w:rPr>
        <w:t>.-</w:t>
      </w:r>
      <w:proofErr w:type="gramEnd"/>
      <w:r>
        <w:rPr>
          <w:rStyle w:val="FontStyle141"/>
          <w:b w:val="0"/>
          <w:i w:val="0"/>
          <w:sz w:val="28"/>
          <w:szCs w:val="28"/>
        </w:rPr>
        <w:t>М.:МЭИ,1999 г.</w:t>
      </w:r>
    </w:p>
    <w:p w:rsidR="00765570" w:rsidRDefault="00765570">
      <w:pPr>
        <w:pStyle w:val="Style100"/>
        <w:widowControl/>
        <w:rPr>
          <w:bCs/>
          <w:iCs/>
          <w:sz w:val="28"/>
          <w:szCs w:val="28"/>
        </w:rPr>
      </w:pPr>
    </w:p>
    <w:p w:rsidR="00765570" w:rsidRDefault="00765570">
      <w:pPr>
        <w:pStyle w:val="Style100"/>
        <w:widowControl/>
        <w:rPr>
          <w:rStyle w:val="FontStyle141"/>
          <w:sz w:val="28"/>
          <w:szCs w:val="28"/>
        </w:rPr>
      </w:pPr>
    </w:p>
    <w:p w:rsidR="00765570" w:rsidRDefault="00765570">
      <w:pPr>
        <w:pStyle w:val="Style100"/>
        <w:widowControl/>
        <w:rPr>
          <w:rStyle w:val="FontStyle141"/>
          <w:sz w:val="28"/>
          <w:szCs w:val="28"/>
        </w:rPr>
      </w:pPr>
    </w:p>
    <w:p w:rsidR="00765570" w:rsidRDefault="00983ECD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 w:rsidR="00765570" w:rsidRDefault="00983ECD">
      <w:pPr>
        <w:pStyle w:val="Style100"/>
        <w:widowControl/>
        <w:numPr>
          <w:ilvl w:val="0"/>
          <w:numId w:val="5"/>
        </w:numPr>
        <w:rPr>
          <w:rStyle w:val="FontStyle141"/>
          <w:b w:val="0"/>
          <w:i w:val="0"/>
          <w:sz w:val="28"/>
          <w:szCs w:val="28"/>
        </w:rPr>
      </w:pPr>
      <w:proofErr w:type="spellStart"/>
      <w:r>
        <w:rPr>
          <w:rStyle w:val="FontStyle141"/>
          <w:b w:val="0"/>
          <w:i w:val="0"/>
          <w:sz w:val="28"/>
          <w:szCs w:val="28"/>
        </w:rPr>
        <w:t>Г.Шлихтинг</w:t>
      </w:r>
      <w:proofErr w:type="spellEnd"/>
      <w:r>
        <w:rPr>
          <w:rStyle w:val="FontStyle141"/>
          <w:b w:val="0"/>
          <w:i w:val="0"/>
          <w:sz w:val="28"/>
          <w:szCs w:val="28"/>
        </w:rPr>
        <w:t xml:space="preserve">. Теория пограничного слоя (перевод с немецкого), 5-ое </w:t>
      </w:r>
      <w:proofErr w:type="spellStart"/>
      <w:r>
        <w:rPr>
          <w:rStyle w:val="FontStyle141"/>
          <w:b w:val="0"/>
          <w:i w:val="0"/>
          <w:sz w:val="28"/>
          <w:szCs w:val="28"/>
        </w:rPr>
        <w:t>издание</w:t>
      </w:r>
      <w:proofErr w:type="gramStart"/>
      <w:r>
        <w:rPr>
          <w:rStyle w:val="FontStyle141"/>
          <w:b w:val="0"/>
          <w:i w:val="0"/>
          <w:sz w:val="28"/>
          <w:szCs w:val="28"/>
        </w:rPr>
        <w:t>.-</w:t>
      </w:r>
      <w:proofErr w:type="gramEnd"/>
      <w:r>
        <w:rPr>
          <w:rStyle w:val="FontStyle141"/>
          <w:b w:val="0"/>
          <w:i w:val="0"/>
          <w:sz w:val="28"/>
          <w:szCs w:val="28"/>
        </w:rPr>
        <w:t>М</w:t>
      </w:r>
      <w:proofErr w:type="spellEnd"/>
      <w:r>
        <w:rPr>
          <w:rStyle w:val="FontStyle141"/>
          <w:b w:val="0"/>
          <w:i w:val="0"/>
          <w:sz w:val="28"/>
          <w:szCs w:val="28"/>
        </w:rPr>
        <w:t>.: Наука, 1989 г.</w:t>
      </w:r>
    </w:p>
    <w:p w:rsidR="00765570" w:rsidRDefault="00983ECD">
      <w:pPr>
        <w:pStyle w:val="Style100"/>
        <w:widowControl/>
        <w:numPr>
          <w:ilvl w:val="0"/>
          <w:numId w:val="5"/>
        </w:numPr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Б.Т.Емцев, «Техническая гидромеханика»</w:t>
      </w:r>
      <w:proofErr w:type="gramStart"/>
      <w:r>
        <w:rPr>
          <w:rStyle w:val="FontStyle141"/>
          <w:b w:val="0"/>
          <w:i w:val="0"/>
          <w:sz w:val="28"/>
          <w:szCs w:val="28"/>
        </w:rPr>
        <w:t>,-</w:t>
      </w:r>
      <w:proofErr w:type="gramEnd"/>
      <w:r>
        <w:rPr>
          <w:rStyle w:val="FontStyle141"/>
          <w:b w:val="0"/>
          <w:i w:val="0"/>
          <w:sz w:val="28"/>
          <w:szCs w:val="28"/>
        </w:rPr>
        <w:t>М.: Машиностроение, 1987 г.</w:t>
      </w:r>
    </w:p>
    <w:p w:rsidR="00765570" w:rsidRDefault="00983ECD">
      <w:pPr>
        <w:pStyle w:val="Style100"/>
        <w:widowControl/>
        <w:numPr>
          <w:ilvl w:val="0"/>
          <w:numId w:val="5"/>
        </w:numPr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Г.С.Самойлович. Гидродинамика</w:t>
      </w:r>
      <w:proofErr w:type="gramStart"/>
      <w:r>
        <w:rPr>
          <w:rStyle w:val="FontStyle141"/>
          <w:b w:val="0"/>
          <w:i w:val="0"/>
          <w:sz w:val="28"/>
          <w:szCs w:val="28"/>
        </w:rPr>
        <w:t>.-</w:t>
      </w:r>
      <w:proofErr w:type="gramEnd"/>
      <w:r>
        <w:rPr>
          <w:rStyle w:val="FontStyle141"/>
          <w:b w:val="0"/>
          <w:i w:val="0"/>
          <w:sz w:val="28"/>
          <w:szCs w:val="28"/>
        </w:rPr>
        <w:t>М.Машиностроение,1990 г.</w:t>
      </w:r>
    </w:p>
    <w:p w:rsidR="00765570" w:rsidRDefault="00983ECD">
      <w:pPr>
        <w:pStyle w:val="Style100"/>
        <w:widowControl/>
        <w:numPr>
          <w:ilvl w:val="0"/>
          <w:numId w:val="5"/>
        </w:numPr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Н.З.Френкель. Гидравлика. </w:t>
      </w:r>
      <w:proofErr w:type="spellStart"/>
      <w:r>
        <w:rPr>
          <w:rStyle w:val="FontStyle141"/>
          <w:b w:val="0"/>
          <w:i w:val="0"/>
          <w:sz w:val="28"/>
          <w:szCs w:val="28"/>
        </w:rPr>
        <w:t>Госэнергоиздат.-М.-Л</w:t>
      </w:r>
      <w:proofErr w:type="spellEnd"/>
      <w:r>
        <w:rPr>
          <w:rStyle w:val="FontStyle141"/>
          <w:b w:val="0"/>
          <w:i w:val="0"/>
          <w:sz w:val="28"/>
          <w:szCs w:val="28"/>
        </w:rPr>
        <w:t>.: 1956, 456 с.</w:t>
      </w:r>
    </w:p>
    <w:p w:rsidR="00765570" w:rsidRDefault="00983ECD">
      <w:pPr>
        <w:pStyle w:val="Style100"/>
        <w:widowControl/>
        <w:numPr>
          <w:ilvl w:val="0"/>
          <w:numId w:val="5"/>
        </w:numPr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Е.Ф.Авдеев. Сборник задач по курсу «Механика жидкости и газа»</w:t>
      </w:r>
      <w:proofErr w:type="gramStart"/>
      <w:r>
        <w:rPr>
          <w:rStyle w:val="FontStyle141"/>
          <w:b w:val="0"/>
          <w:i w:val="0"/>
          <w:sz w:val="28"/>
          <w:szCs w:val="28"/>
        </w:rPr>
        <w:t>.-</w:t>
      </w:r>
      <w:proofErr w:type="gramEnd"/>
      <w:r>
        <w:rPr>
          <w:rStyle w:val="FontStyle141"/>
          <w:b w:val="0"/>
          <w:i w:val="0"/>
          <w:sz w:val="28"/>
          <w:szCs w:val="28"/>
        </w:rPr>
        <w:t>Обнинск,ИАТЭ,1993 г.</w:t>
      </w:r>
    </w:p>
    <w:p w:rsidR="00765570" w:rsidRDefault="00983ECD">
      <w:pPr>
        <w:pStyle w:val="Style100"/>
        <w:widowControl/>
        <w:numPr>
          <w:ilvl w:val="0"/>
          <w:numId w:val="5"/>
        </w:numPr>
        <w:rPr>
          <w:rStyle w:val="FontStyle141"/>
          <w:b w:val="0"/>
          <w:i w:val="0"/>
          <w:sz w:val="28"/>
          <w:szCs w:val="28"/>
        </w:rPr>
      </w:pPr>
      <w:proofErr w:type="spellStart"/>
      <w:r>
        <w:rPr>
          <w:rStyle w:val="FontStyle141"/>
          <w:b w:val="0"/>
          <w:i w:val="0"/>
          <w:sz w:val="28"/>
          <w:szCs w:val="28"/>
        </w:rPr>
        <w:t>Н.Е.Идельчик</w:t>
      </w:r>
      <w:proofErr w:type="spellEnd"/>
      <w:r>
        <w:rPr>
          <w:rStyle w:val="FontStyle141"/>
          <w:b w:val="0"/>
          <w:i w:val="0"/>
          <w:sz w:val="28"/>
          <w:szCs w:val="28"/>
        </w:rPr>
        <w:t xml:space="preserve">. Справочник по гидравлическим </w:t>
      </w:r>
      <w:proofErr w:type="spellStart"/>
      <w:r>
        <w:rPr>
          <w:rStyle w:val="FontStyle141"/>
          <w:b w:val="0"/>
          <w:i w:val="0"/>
          <w:sz w:val="28"/>
          <w:szCs w:val="28"/>
        </w:rPr>
        <w:t>сопротивлениям</w:t>
      </w:r>
      <w:proofErr w:type="gramStart"/>
      <w:r>
        <w:rPr>
          <w:rStyle w:val="FontStyle141"/>
          <w:b w:val="0"/>
          <w:i w:val="0"/>
          <w:sz w:val="28"/>
          <w:szCs w:val="28"/>
        </w:rPr>
        <w:t>.-</w:t>
      </w:r>
      <w:proofErr w:type="gramEnd"/>
      <w:r>
        <w:rPr>
          <w:rStyle w:val="FontStyle141"/>
          <w:b w:val="0"/>
          <w:i w:val="0"/>
          <w:sz w:val="28"/>
          <w:szCs w:val="28"/>
        </w:rPr>
        <w:t>М</w:t>
      </w:r>
      <w:proofErr w:type="spellEnd"/>
      <w:r>
        <w:rPr>
          <w:rStyle w:val="FontStyle141"/>
          <w:b w:val="0"/>
          <w:i w:val="0"/>
          <w:sz w:val="28"/>
          <w:szCs w:val="28"/>
        </w:rPr>
        <w:t>.: Машиностроение, 1995 г.</w:t>
      </w:r>
    </w:p>
    <w:p w:rsidR="00765570" w:rsidRDefault="00765570">
      <w:pPr>
        <w:pStyle w:val="Style100"/>
        <w:widowControl/>
        <w:rPr>
          <w:rStyle w:val="FontStyle141"/>
          <w:b w:val="0"/>
          <w:i w:val="0"/>
          <w:sz w:val="28"/>
          <w:szCs w:val="28"/>
        </w:rPr>
      </w:pPr>
    </w:p>
    <w:p w:rsidR="00765570" w:rsidRDefault="00765570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765570" w:rsidRDefault="00983EC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lastRenderedPageBreak/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765570" w:rsidRDefault="00983ECD">
      <w:pPr>
        <w:pStyle w:val="Style63"/>
        <w:widowControl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Энциклопедия атома </w:t>
      </w:r>
      <w:proofErr w:type="spellStart"/>
      <w:r>
        <w:rPr>
          <w:sz w:val="28"/>
          <w:szCs w:val="28"/>
        </w:rPr>
        <w:t>Росатом-корпорация</w:t>
      </w:r>
      <w:proofErr w:type="spellEnd"/>
      <w:r>
        <w:rPr>
          <w:sz w:val="28"/>
          <w:szCs w:val="28"/>
        </w:rPr>
        <w:t xml:space="preserve"> знаний</w:t>
      </w:r>
    </w:p>
    <w:p w:rsidR="00765570" w:rsidRDefault="00983ECD">
      <w:pPr>
        <w:pStyle w:val="Style63"/>
        <w:widowControl/>
        <w:ind w:left="768" w:hanging="5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(hppt://www.rosatom.ru/journalist/videogallery/enciklopedia </w:t>
      </w:r>
      <w:proofErr w:type="spellStart"/>
      <w:r>
        <w:rPr>
          <w:sz w:val="28"/>
          <w:szCs w:val="28"/>
          <w:lang w:val="en-US"/>
        </w:rPr>
        <w:t>atoma</w:t>
      </w:r>
      <w:proofErr w:type="spellEnd"/>
      <w:r>
        <w:rPr>
          <w:sz w:val="28"/>
          <w:szCs w:val="28"/>
          <w:lang w:val="en-US"/>
        </w:rPr>
        <w:t>/def Document</w:t>
      </w:r>
    </w:p>
    <w:p w:rsidR="00765570" w:rsidRDefault="00983ECD">
      <w:pPr>
        <w:pStyle w:val="Style63"/>
        <w:widowControl/>
        <w:ind w:left="768" w:hanging="509"/>
        <w:rPr>
          <w:sz w:val="28"/>
          <w:szCs w:val="28"/>
        </w:rPr>
      </w:pPr>
      <w:proofErr w:type="gramStart"/>
      <w:r>
        <w:rPr>
          <w:sz w:val="28"/>
          <w:szCs w:val="28"/>
        </w:rPr>
        <w:t>Режим доступа: 29.05.2014)</w:t>
      </w:r>
      <w:proofErr w:type="gramEnd"/>
    </w:p>
    <w:p w:rsidR="00765570" w:rsidRDefault="00983ECD">
      <w:pPr>
        <w:pStyle w:val="Style63"/>
        <w:widowControl/>
        <w:numPr>
          <w:ilvl w:val="0"/>
          <w:numId w:val="4"/>
        </w:numPr>
      </w:pPr>
      <w:proofErr w:type="spellStart"/>
      <w:proofErr w:type="gramStart"/>
      <w:r>
        <w:rPr>
          <w:sz w:val="28"/>
          <w:szCs w:val="28"/>
        </w:rPr>
        <w:t>Росатом-корпорация</w:t>
      </w:r>
      <w:proofErr w:type="spellEnd"/>
      <w:r>
        <w:rPr>
          <w:sz w:val="28"/>
          <w:szCs w:val="28"/>
        </w:rPr>
        <w:t xml:space="preserve"> знаний (</w:t>
      </w:r>
      <w:hyperlink r:id="rId12">
        <w:r>
          <w:rPr>
            <w:rStyle w:val="-"/>
            <w:color w:val="00000A"/>
            <w:sz w:val="28"/>
            <w:szCs w:val="28"/>
            <w:lang w:val="en-US"/>
          </w:rPr>
          <w:t>https</w:t>
        </w:r>
        <w:r>
          <w:rPr>
            <w:rStyle w:val="-"/>
            <w:color w:val="00000A"/>
            <w:sz w:val="28"/>
            <w:szCs w:val="28"/>
          </w:rPr>
          <w:t>://</w:t>
        </w:r>
        <w:r>
          <w:rPr>
            <w:rStyle w:val="-"/>
            <w:color w:val="00000A"/>
            <w:sz w:val="28"/>
            <w:szCs w:val="28"/>
            <w:lang w:val="en-US"/>
          </w:rPr>
          <w:t>www</w:t>
        </w:r>
        <w:r>
          <w:rPr>
            <w:rStyle w:val="-"/>
            <w:color w:val="00000A"/>
            <w:sz w:val="28"/>
            <w:szCs w:val="28"/>
          </w:rPr>
          <w:t>.</w:t>
        </w:r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youtube</w:t>
        </w:r>
        <w:proofErr w:type="spellEnd"/>
        <w:r>
          <w:rPr>
            <w:rStyle w:val="-"/>
            <w:color w:val="00000A"/>
            <w:sz w:val="28"/>
            <w:szCs w:val="28"/>
          </w:rPr>
          <w:t>.</w:t>
        </w:r>
        <w:r>
          <w:rPr>
            <w:rStyle w:val="-"/>
            <w:color w:val="00000A"/>
            <w:sz w:val="28"/>
            <w:szCs w:val="28"/>
            <w:lang w:val="en-US"/>
          </w:rPr>
          <w:t>com</w:t>
        </w:r>
        <w:r>
          <w:rPr>
            <w:rStyle w:val="-"/>
            <w:color w:val="00000A"/>
            <w:sz w:val="28"/>
            <w:szCs w:val="28"/>
          </w:rPr>
          <w:t>/</w:t>
        </w:r>
        <w:r>
          <w:rPr>
            <w:rStyle w:val="-"/>
            <w:color w:val="00000A"/>
            <w:sz w:val="28"/>
            <w:szCs w:val="28"/>
            <w:lang w:val="en-US"/>
          </w:rPr>
          <w:t>user</w:t>
        </w:r>
        <w:r>
          <w:rPr>
            <w:rStyle w:val="-"/>
            <w:color w:val="00000A"/>
            <w:sz w:val="28"/>
            <w:szCs w:val="28"/>
          </w:rPr>
          <w:t>/</w:t>
        </w:r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Mirny</w:t>
        </w:r>
        <w:proofErr w:type="spellEnd"/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Atom</w:t>
      </w:r>
      <w:proofErr w:type="gramEnd"/>
    </w:p>
    <w:p w:rsidR="00765570" w:rsidRDefault="00983ECD">
      <w:pPr>
        <w:pStyle w:val="Style63"/>
        <w:widowControl/>
        <w:ind w:left="768" w:hanging="509"/>
        <w:rPr>
          <w:sz w:val="28"/>
          <w:szCs w:val="28"/>
        </w:rPr>
      </w:pPr>
      <w:r>
        <w:rPr>
          <w:sz w:val="28"/>
          <w:szCs w:val="28"/>
        </w:rPr>
        <w:t>Режим доступа: 29.05.2017 г.</w:t>
      </w:r>
    </w:p>
    <w:p w:rsidR="00765570" w:rsidRDefault="00983ECD">
      <w:pPr>
        <w:pStyle w:val="Style63"/>
        <w:widowControl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</w:t>
      </w:r>
      <w:proofErr w:type="spellStart"/>
      <w:r>
        <w:rPr>
          <w:sz w:val="28"/>
          <w:szCs w:val="28"/>
          <w:lang w:val="en-US"/>
        </w:rPr>
        <w:t>lerning</w:t>
      </w:r>
      <w:proofErr w:type="spellEnd"/>
      <w:r>
        <w:rPr>
          <w:sz w:val="28"/>
          <w:szCs w:val="28"/>
          <w:lang w:val="en-US"/>
        </w:rPr>
        <w:t xml:space="preserve"> for Nuclear </w:t>
      </w:r>
      <w:proofErr w:type="spellStart"/>
      <w:r>
        <w:rPr>
          <w:sz w:val="28"/>
          <w:szCs w:val="28"/>
          <w:lang w:val="en-US"/>
        </w:rPr>
        <w:t>Newconers</w:t>
      </w:r>
      <w:proofErr w:type="spellEnd"/>
      <w:r>
        <w:rPr>
          <w:sz w:val="28"/>
          <w:szCs w:val="28"/>
          <w:lang w:val="en-US"/>
        </w:rPr>
        <w:t xml:space="preserve"> (hpp://www.iaea.org/Nuclear Power//Infrastructure/</w:t>
      </w:r>
      <w:proofErr w:type="spellStart"/>
      <w:r>
        <w:rPr>
          <w:sz w:val="28"/>
          <w:szCs w:val="28"/>
          <w:lang w:val="en-US"/>
        </w:rPr>
        <w:t>elearning</w:t>
      </w:r>
      <w:proofErr w:type="spellEnd"/>
      <w:r>
        <w:rPr>
          <w:sz w:val="28"/>
          <w:szCs w:val="28"/>
          <w:lang w:val="en-US"/>
        </w:rPr>
        <w:t>/index.html</w:t>
      </w:r>
    </w:p>
    <w:p w:rsidR="00765570" w:rsidRDefault="00983ECD">
      <w:pPr>
        <w:pStyle w:val="Style63"/>
        <w:widowControl/>
        <w:ind w:left="768" w:hanging="509"/>
        <w:rPr>
          <w:sz w:val="28"/>
          <w:szCs w:val="28"/>
        </w:rPr>
      </w:pPr>
      <w:proofErr w:type="gramStart"/>
      <w:r>
        <w:rPr>
          <w:sz w:val="28"/>
          <w:szCs w:val="28"/>
        </w:rPr>
        <w:t>Режим доступа: 29.05.2014)</w:t>
      </w:r>
      <w:proofErr w:type="gramEnd"/>
    </w:p>
    <w:p w:rsidR="00765570" w:rsidRDefault="00765570">
      <w:pPr>
        <w:pStyle w:val="Style63"/>
        <w:widowControl/>
        <w:ind w:left="768" w:hanging="509"/>
        <w:rPr>
          <w:sz w:val="28"/>
          <w:szCs w:val="28"/>
        </w:rPr>
      </w:pPr>
    </w:p>
    <w:p w:rsidR="00765570" w:rsidRDefault="00983EC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9. Методические указания для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освоению дисциплины:</w:t>
      </w:r>
    </w:p>
    <w:p w:rsidR="00765570" w:rsidRDefault="00983EC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 </w:t>
      </w:r>
    </w:p>
    <w:tbl>
      <w:tblPr>
        <w:tblStyle w:val="ac"/>
        <w:tblW w:w="9747" w:type="dxa"/>
        <w:tblInd w:w="389" w:type="dxa"/>
        <w:tblLook w:val="04A0"/>
      </w:tblPr>
      <w:tblGrid>
        <w:gridCol w:w="4866"/>
        <w:gridCol w:w="4881"/>
      </w:tblGrid>
      <w:tr w:rsidR="00765570">
        <w:tc>
          <w:tcPr>
            <w:tcW w:w="4866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pStyle w:val="Style9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учебных занятий</w:t>
            </w:r>
          </w:p>
        </w:tc>
        <w:tc>
          <w:tcPr>
            <w:tcW w:w="4880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pStyle w:val="Style9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деятельность студента</w:t>
            </w:r>
          </w:p>
        </w:tc>
      </w:tr>
      <w:tr w:rsidR="00765570">
        <w:tc>
          <w:tcPr>
            <w:tcW w:w="4866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pStyle w:val="Style9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4880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pStyle w:val="Style95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конспекта лекций: последовательно кратко фиксировать основные положения и терминологии. Подчёркивать принципиальные выводы и практическую направленность излагаемого преподавателем материала. Основное внимание сосредоточить на специфичных понятиях и образах кинематики, математическим представлениям законов сохранения и вытекающим из них следствиям. Обязательно выяснить у преподавателя непонятные положения на практическом занятии, консультации или в другое свободное время.</w:t>
            </w:r>
          </w:p>
        </w:tc>
      </w:tr>
      <w:tr w:rsidR="00765570">
        <w:tc>
          <w:tcPr>
            <w:tcW w:w="4866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pStyle w:val="Style9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и индивидуальное домашнее задание</w:t>
            </w:r>
          </w:p>
        </w:tc>
        <w:tc>
          <w:tcPr>
            <w:tcW w:w="4880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pStyle w:val="Style95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обязан при подготовке к практическим занятиям проработать лекции, относящиеся к теме занятия или другие источники, указанные преподавателем. На занятии в аудитории вместе с преподавателем решаются типовые задачи разделов дисциплины. При возникновении трудностей с решением текущих домашних заданий или индивидуального домашнего задания получить консультацию у преподавателя. На практических </w:t>
            </w:r>
            <w:r>
              <w:rPr>
                <w:sz w:val="28"/>
                <w:szCs w:val="28"/>
              </w:rPr>
              <w:lastRenderedPageBreak/>
              <w:t xml:space="preserve">занятиях излагается методика выполнения </w:t>
            </w:r>
            <w:proofErr w:type="gramStart"/>
            <w:r>
              <w:rPr>
                <w:sz w:val="28"/>
                <w:szCs w:val="28"/>
              </w:rPr>
              <w:t>ИДЗ</w:t>
            </w:r>
            <w:proofErr w:type="gramEnd"/>
            <w:r>
              <w:rPr>
                <w:sz w:val="28"/>
                <w:szCs w:val="28"/>
              </w:rPr>
              <w:t xml:space="preserve"> и выдаются варианты исходных данных для его выполнения</w:t>
            </w:r>
          </w:p>
          <w:p w:rsidR="00765570" w:rsidRDefault="00765570">
            <w:pPr>
              <w:pStyle w:val="Style95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65570">
        <w:tc>
          <w:tcPr>
            <w:tcW w:w="4866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pStyle w:val="Style9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Домашние задания</w:t>
            </w:r>
          </w:p>
        </w:tc>
        <w:tc>
          <w:tcPr>
            <w:tcW w:w="4880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pStyle w:val="Style95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обязан знать решения минимум 50% задач по разделам сборника задач, основываясь на решениях типовых задач в аудитории и знании теоретического материала </w:t>
            </w:r>
          </w:p>
        </w:tc>
      </w:tr>
      <w:tr w:rsidR="00765570">
        <w:tc>
          <w:tcPr>
            <w:tcW w:w="4866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pStyle w:val="Style9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домашние задания</w:t>
            </w:r>
          </w:p>
        </w:tc>
        <w:tc>
          <w:tcPr>
            <w:tcW w:w="4880" w:type="dxa"/>
            <w:shd w:val="clear" w:color="auto" w:fill="auto"/>
            <w:tcMar>
              <w:left w:w="108" w:type="dxa"/>
            </w:tcMar>
          </w:tcPr>
          <w:p w:rsidR="00765570" w:rsidRDefault="00983ECD">
            <w:pPr>
              <w:pStyle w:val="Style95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целью закрепить теоретические знания по расчёту сопротивления трения в ламинарном и турбулентном пограничных слоях </w:t>
            </w:r>
          </w:p>
        </w:tc>
      </w:tr>
      <w:tr w:rsidR="00765570">
        <w:tc>
          <w:tcPr>
            <w:tcW w:w="4866" w:type="dxa"/>
            <w:shd w:val="clear" w:color="auto" w:fill="auto"/>
            <w:tcMar>
              <w:left w:w="108" w:type="dxa"/>
            </w:tcMar>
          </w:tcPr>
          <w:p w:rsidR="00765570" w:rsidRDefault="00983ECD" w:rsidP="0019299B">
            <w:pPr>
              <w:pStyle w:val="Style9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 w:rsidR="0019299B">
              <w:rPr>
                <w:sz w:val="28"/>
                <w:szCs w:val="28"/>
              </w:rPr>
              <w:t>зачету</w:t>
            </w:r>
          </w:p>
        </w:tc>
        <w:tc>
          <w:tcPr>
            <w:tcW w:w="4880" w:type="dxa"/>
            <w:shd w:val="clear" w:color="auto" w:fill="auto"/>
            <w:tcMar>
              <w:left w:w="108" w:type="dxa"/>
            </w:tcMar>
          </w:tcPr>
          <w:p w:rsidR="00765570" w:rsidRDefault="00983ECD" w:rsidP="0019299B">
            <w:pPr>
              <w:pStyle w:val="Style95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изучении вынесенных на </w:t>
            </w:r>
            <w:r w:rsidR="0019299B">
              <w:rPr>
                <w:sz w:val="28"/>
                <w:szCs w:val="28"/>
              </w:rPr>
              <w:t>зачет</w:t>
            </w:r>
            <w:r>
              <w:rPr>
                <w:sz w:val="28"/>
                <w:szCs w:val="28"/>
              </w:rPr>
              <w:t xml:space="preserve"> вопросов студент не должен упустить понимание физики процессов. Только после этого приступать к выводам расчётных зависимостей. Вывод расчётных зависимостей нужно делать самостоятельно, обращая внимание на запоминание общепринятых понятий и терминов. Показать понимание практической направленности поставленных вопросов в будущей профессиональной деятельности</w:t>
            </w:r>
          </w:p>
        </w:tc>
      </w:tr>
    </w:tbl>
    <w:p w:rsidR="00765570" w:rsidRDefault="00765570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765570" w:rsidRDefault="00983EC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765570" w:rsidRDefault="00765570">
      <w:pPr>
        <w:spacing w:line="273" w:lineRule="auto"/>
        <w:ind w:right="-2" w:hanging="509"/>
        <w:rPr>
          <w:b/>
          <w:i/>
          <w:color w:val="FF0000"/>
          <w:sz w:val="28"/>
          <w:szCs w:val="28"/>
        </w:rPr>
      </w:pPr>
    </w:p>
    <w:p w:rsidR="00765570" w:rsidRDefault="00983ECD">
      <w:pPr>
        <w:spacing w:line="273" w:lineRule="auto"/>
        <w:ind w:right="-2" w:hanging="5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10.1. Перечень информационных технологий:</w:t>
      </w:r>
    </w:p>
    <w:p w:rsidR="00765570" w:rsidRDefault="00983ECD">
      <w:pPr>
        <w:spacing w:line="273" w:lineRule="auto"/>
        <w:ind w:left="768" w:right="-2" w:hanging="509"/>
        <w:jc w:val="both"/>
        <w:rPr>
          <w:sz w:val="28"/>
          <w:szCs w:val="28"/>
        </w:rPr>
      </w:pPr>
      <w:r>
        <w:rPr>
          <w:sz w:val="28"/>
          <w:szCs w:val="28"/>
        </w:rPr>
        <w:t>1.Показ теневых фотографий из альбома течений жидкости и газа</w:t>
      </w:r>
    </w:p>
    <w:p w:rsidR="00765570" w:rsidRDefault="00983ECD">
      <w:pPr>
        <w:spacing w:line="273" w:lineRule="auto"/>
        <w:ind w:left="768" w:right="-2" w:hanging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2.Использование натуральных элементов ТВС реакторов (твэлов, </w:t>
      </w:r>
      <w:proofErr w:type="spellStart"/>
      <w:r>
        <w:rPr>
          <w:sz w:val="28"/>
          <w:szCs w:val="28"/>
        </w:rPr>
        <w:t>дистанционирующих</w:t>
      </w:r>
      <w:proofErr w:type="spellEnd"/>
      <w:r>
        <w:rPr>
          <w:sz w:val="28"/>
          <w:szCs w:val="28"/>
        </w:rPr>
        <w:t xml:space="preserve"> решёток и т. д.)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имеющихся на кафедре</w:t>
      </w:r>
    </w:p>
    <w:p w:rsidR="00765570" w:rsidRDefault="00983ECD">
      <w:pPr>
        <w:spacing w:line="273" w:lineRule="auto"/>
        <w:ind w:left="768" w:right="-2" w:hanging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3.Интерактивное общение с помощью программы </w:t>
      </w:r>
      <w:proofErr w:type="spellStart"/>
      <w:r>
        <w:rPr>
          <w:sz w:val="28"/>
          <w:szCs w:val="28"/>
          <w:lang w:val="en-US"/>
        </w:rPr>
        <w:t>Skyp</w:t>
      </w:r>
      <w:proofErr w:type="spellEnd"/>
    </w:p>
    <w:p w:rsidR="00765570" w:rsidRDefault="00983ECD">
      <w:pPr>
        <w:spacing w:line="273" w:lineRule="auto"/>
        <w:ind w:left="768" w:right="-2" w:hanging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4.Использование </w:t>
      </w:r>
      <w:proofErr w:type="spellStart"/>
      <w:proofErr w:type="gramStart"/>
      <w:r>
        <w:rPr>
          <w:sz w:val="28"/>
          <w:szCs w:val="28"/>
        </w:rPr>
        <w:t>слайд-презентаций</w:t>
      </w:r>
      <w:proofErr w:type="spellEnd"/>
      <w:proofErr w:type="gramEnd"/>
      <w:r>
        <w:rPr>
          <w:sz w:val="28"/>
          <w:szCs w:val="28"/>
        </w:rPr>
        <w:t xml:space="preserve"> на лекциях</w:t>
      </w:r>
    </w:p>
    <w:p w:rsidR="00765570" w:rsidRDefault="00983ECD">
      <w:pPr>
        <w:spacing w:line="273" w:lineRule="auto"/>
        <w:ind w:left="768" w:right="-2" w:hanging="509"/>
        <w:jc w:val="both"/>
        <w:rPr>
          <w:sz w:val="28"/>
          <w:szCs w:val="28"/>
        </w:rPr>
      </w:pPr>
      <w:r>
        <w:rPr>
          <w:sz w:val="28"/>
          <w:szCs w:val="28"/>
        </w:rPr>
        <w:t>5.Показ оборудования и измерительных приборов стендов «МИР» и «Циркуляционная петля»</w:t>
      </w:r>
    </w:p>
    <w:p w:rsidR="00765570" w:rsidRDefault="00765570">
      <w:pPr>
        <w:spacing w:line="273" w:lineRule="auto"/>
        <w:ind w:right="-2" w:hanging="509"/>
        <w:rPr>
          <w:b/>
          <w:i/>
          <w:color w:val="FF0000"/>
          <w:sz w:val="28"/>
          <w:szCs w:val="28"/>
        </w:rPr>
      </w:pPr>
    </w:p>
    <w:p w:rsidR="00765570" w:rsidRDefault="00983EC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дисциплине:</w:t>
      </w:r>
    </w:p>
    <w:p w:rsidR="00765570" w:rsidRDefault="00765570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765570" w:rsidRDefault="00983ECD">
      <w:pPr>
        <w:pStyle w:val="aa"/>
        <w:widowControl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Учебные аудитории на 250 и 30 мест с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оборудованием, программное обеспечение для компьютерных презентаций. Доска.</w:t>
      </w:r>
    </w:p>
    <w:p w:rsidR="00765570" w:rsidRDefault="00983ECD">
      <w:pPr>
        <w:pStyle w:val="aa"/>
        <w:widowControl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Первичные датчики измерения локальных, средних скоростей</w:t>
      </w:r>
    </w:p>
    <w:p w:rsidR="00765570" w:rsidRDefault="00765570">
      <w:pPr>
        <w:widowControl/>
        <w:rPr>
          <w:sz w:val="28"/>
          <w:szCs w:val="28"/>
        </w:rPr>
      </w:pPr>
    </w:p>
    <w:p w:rsidR="00765570" w:rsidRDefault="00983ECD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 w:rsidR="00765570" w:rsidRDefault="00765570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765570" w:rsidRDefault="00983ECD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35" w:type="dxa"/>
          <w:right w:w="40" w:type="dxa"/>
        </w:tblCellMar>
        <w:tblLook w:val="0000"/>
      </w:tblPr>
      <w:tblGrid>
        <w:gridCol w:w="561"/>
        <w:gridCol w:w="2279"/>
        <w:gridCol w:w="1957"/>
        <w:gridCol w:w="1669"/>
        <w:gridCol w:w="3320"/>
      </w:tblGrid>
      <w:tr w:rsidR="00765570">
        <w:trPr>
          <w:trHeight w:val="1209"/>
        </w:trPr>
        <w:tc>
          <w:tcPr>
            <w:tcW w:w="9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765570" w:rsidRDefault="00983EC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  <w:p w:rsidR="00765570" w:rsidRDefault="00983ECD">
            <w:pPr>
              <w:shd w:val="clear" w:color="auto" w:fill="FFFFFF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пп</w:t>
            </w:r>
            <w:proofErr w:type="spellEnd"/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765570" w:rsidRDefault="00983ECD">
            <w:pPr>
              <w:shd w:val="clear" w:color="auto" w:fill="FFFFFF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темы дисциплины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765570" w:rsidRDefault="00983ECD">
            <w:pPr>
              <w:shd w:val="clear" w:color="auto" w:fill="FFFFFF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2255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765570" w:rsidRDefault="00983ECD">
            <w:pPr>
              <w:shd w:val="clear" w:color="auto" w:fill="FFFFFF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Количество </w:t>
            </w:r>
            <w:proofErr w:type="spellStart"/>
            <w:r>
              <w:rPr>
                <w:b/>
                <w:lang w:eastAsia="ar-SA"/>
              </w:rPr>
              <w:t>ак</w:t>
            </w:r>
            <w:proofErr w:type="spellEnd"/>
            <w:r>
              <w:rPr>
                <w:b/>
                <w:lang w:eastAsia="ar-SA"/>
              </w:rPr>
              <w:t>. ч.</w:t>
            </w:r>
          </w:p>
        </w:tc>
        <w:tc>
          <w:tcPr>
            <w:tcW w:w="5913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765570" w:rsidRDefault="00983ECD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765570">
        <w:trPr>
          <w:trHeight w:hRule="exact" w:val="1218"/>
        </w:trPr>
        <w:tc>
          <w:tcPr>
            <w:tcW w:w="91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65570" w:rsidRDefault="00983ECD">
            <w:pPr>
              <w:shd w:val="clear" w:color="auto" w:fill="FFFFFF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65570" w:rsidRDefault="00983ECD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Механика жидкости и газа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65570" w:rsidRDefault="00983ECD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Лекция, практические занятия, </w:t>
            </w:r>
          </w:p>
          <w:p w:rsidR="00765570" w:rsidRDefault="00983ECD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семинары </w:t>
            </w:r>
            <w:proofErr w:type="spellStart"/>
            <w:proofErr w:type="gramStart"/>
            <w:r>
              <w:rPr>
                <w:lang w:eastAsia="ar-SA"/>
              </w:rPr>
              <w:t>семинары</w:t>
            </w:r>
            <w:proofErr w:type="spellEnd"/>
            <w:proofErr w:type="gramEnd"/>
          </w:p>
        </w:tc>
        <w:tc>
          <w:tcPr>
            <w:tcW w:w="225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65570" w:rsidRDefault="00765570">
            <w:pPr>
              <w:shd w:val="clear" w:color="auto" w:fill="FFFFFF"/>
              <w:ind w:hanging="40"/>
              <w:jc w:val="both"/>
              <w:rPr>
                <w:lang w:eastAsia="ar-SA"/>
              </w:rPr>
            </w:pPr>
          </w:p>
        </w:tc>
        <w:tc>
          <w:tcPr>
            <w:tcW w:w="5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65570" w:rsidRDefault="00983ECD">
            <w:pPr>
              <w:shd w:val="clear" w:color="auto" w:fill="FFFFFF"/>
              <w:ind w:firstLine="77"/>
              <w:jc w:val="both"/>
              <w:rPr>
                <w:lang w:eastAsia="ar-SA"/>
              </w:rPr>
            </w:pPr>
            <w:r>
              <w:rPr>
                <w:lang w:eastAsia="ar-SA"/>
              </w:rPr>
              <w:t>Лекция-беседа, привлечение внимания студентов к практической значимости вопросов темы</w:t>
            </w:r>
          </w:p>
          <w:p w:rsidR="00765570" w:rsidRDefault="00765570">
            <w:pPr>
              <w:shd w:val="clear" w:color="auto" w:fill="FFFFFF"/>
              <w:ind w:firstLine="77"/>
              <w:jc w:val="both"/>
              <w:rPr>
                <w:lang w:eastAsia="ar-SA"/>
              </w:rPr>
            </w:pPr>
          </w:p>
        </w:tc>
      </w:tr>
      <w:tr w:rsidR="00765570" w:rsidTr="0019299B">
        <w:trPr>
          <w:trHeight w:hRule="exact" w:val="1586"/>
        </w:trPr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65570" w:rsidRDefault="00983ECD">
            <w:pPr>
              <w:shd w:val="clear" w:color="auto" w:fill="FFFFFF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65570" w:rsidRDefault="00983ECD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Механика жидкости и газа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65570" w:rsidRDefault="00983ECD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Лекция, практические занятия, </w:t>
            </w:r>
          </w:p>
          <w:p w:rsidR="00765570" w:rsidRDefault="00983ECD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семинары </w:t>
            </w:r>
            <w:proofErr w:type="spellStart"/>
            <w:proofErr w:type="gramStart"/>
            <w:r>
              <w:rPr>
                <w:lang w:eastAsia="ar-SA"/>
              </w:rPr>
              <w:t>семинары</w:t>
            </w:r>
            <w:proofErr w:type="spellEnd"/>
            <w:proofErr w:type="gramEnd"/>
          </w:p>
        </w:tc>
        <w:tc>
          <w:tcPr>
            <w:tcW w:w="225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65570" w:rsidRDefault="00765570">
            <w:pPr>
              <w:shd w:val="clear" w:color="auto" w:fill="FFFFFF"/>
              <w:ind w:hanging="40"/>
              <w:jc w:val="both"/>
              <w:rPr>
                <w:lang w:eastAsia="ar-SA"/>
              </w:rPr>
            </w:pPr>
          </w:p>
        </w:tc>
        <w:tc>
          <w:tcPr>
            <w:tcW w:w="5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65570" w:rsidRDefault="00983ECD">
            <w:pPr>
              <w:shd w:val="clear" w:color="auto" w:fill="FFFFFF"/>
              <w:ind w:firstLine="1703"/>
              <w:rPr>
                <w:lang w:eastAsia="ar-SA"/>
              </w:rPr>
            </w:pPr>
            <w:r>
              <w:rPr>
                <w:lang w:eastAsia="ar-SA"/>
              </w:rPr>
              <w:t>Содержание и темп изложения учитывает особенность подготовленности аудитории студентов</w:t>
            </w:r>
          </w:p>
        </w:tc>
      </w:tr>
      <w:tr w:rsidR="00765570">
        <w:trPr>
          <w:trHeight w:hRule="exact" w:val="1420"/>
        </w:trPr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65570" w:rsidRDefault="00983ECD">
            <w:pPr>
              <w:shd w:val="clear" w:color="auto" w:fill="FFFFFF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65570" w:rsidRDefault="00983ECD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Механика жидкости и газа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65570" w:rsidRDefault="00983ECD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Лекция, практические занятия, </w:t>
            </w:r>
          </w:p>
          <w:p w:rsidR="00765570" w:rsidRDefault="00983ECD">
            <w:pPr>
              <w:shd w:val="clear" w:color="auto" w:fill="FFFFFF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семинары </w:t>
            </w:r>
            <w:proofErr w:type="spellStart"/>
            <w:proofErr w:type="gramStart"/>
            <w:r>
              <w:rPr>
                <w:lang w:eastAsia="ar-SA"/>
              </w:rPr>
              <w:t>семинары</w:t>
            </w:r>
            <w:proofErr w:type="spellEnd"/>
            <w:proofErr w:type="gramEnd"/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65570" w:rsidRDefault="00765570">
            <w:pPr>
              <w:shd w:val="clear" w:color="auto" w:fill="FFFFFF"/>
              <w:ind w:hanging="40"/>
              <w:jc w:val="both"/>
              <w:rPr>
                <w:lang w:eastAsia="ar-SA"/>
              </w:rPr>
            </w:pPr>
          </w:p>
        </w:tc>
        <w:tc>
          <w:tcPr>
            <w:tcW w:w="5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65570" w:rsidRDefault="00983ECD">
            <w:pPr>
              <w:shd w:val="clear" w:color="auto" w:fill="FFFFFF"/>
              <w:ind w:firstLine="77"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Технология активного обучения (предполагает постановку и получение ответа студентов на вопросы, смежные с излагаемым материалом)</w:t>
            </w:r>
          </w:p>
        </w:tc>
      </w:tr>
      <w:tr w:rsidR="00765570">
        <w:trPr>
          <w:trHeight w:hRule="exact" w:val="432"/>
        </w:trPr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65570" w:rsidRDefault="00983ECD">
            <w:pPr>
              <w:shd w:val="clear" w:color="auto" w:fill="FFFFFF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….</w:t>
            </w: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765570" w:rsidRDefault="00765570">
            <w:pPr>
              <w:shd w:val="clear" w:color="auto" w:fill="FFFFFF"/>
              <w:jc w:val="both"/>
              <w:rPr>
                <w:lang w:eastAsia="ar-SA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65570" w:rsidRDefault="00765570">
            <w:pPr>
              <w:shd w:val="clear" w:color="auto" w:fill="FFFFFF"/>
              <w:jc w:val="both"/>
              <w:rPr>
                <w:lang w:eastAsia="ar-SA"/>
              </w:rPr>
            </w:pPr>
          </w:p>
        </w:tc>
        <w:tc>
          <w:tcPr>
            <w:tcW w:w="225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65570" w:rsidRDefault="00765570">
            <w:pPr>
              <w:shd w:val="clear" w:color="auto" w:fill="FFFFFF"/>
              <w:ind w:hanging="40"/>
              <w:jc w:val="both"/>
              <w:rPr>
                <w:lang w:eastAsia="ar-SA"/>
              </w:rPr>
            </w:pPr>
          </w:p>
        </w:tc>
        <w:tc>
          <w:tcPr>
            <w:tcW w:w="5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65570" w:rsidRDefault="00765570">
            <w:pPr>
              <w:shd w:val="clear" w:color="auto" w:fill="FFFFFF"/>
              <w:ind w:firstLine="77"/>
              <w:jc w:val="both"/>
              <w:rPr>
                <w:lang w:eastAsia="ar-SA"/>
              </w:rPr>
            </w:pPr>
          </w:p>
        </w:tc>
      </w:tr>
    </w:tbl>
    <w:p w:rsidR="00765570" w:rsidRDefault="00765570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765570" w:rsidRDefault="00983ECD">
      <w:pPr>
        <w:pStyle w:val="Style60"/>
        <w:widowControl/>
        <w:spacing w:line="240" w:lineRule="auto"/>
        <w:ind w:firstLine="0"/>
        <w:jc w:val="both"/>
        <w:rPr>
          <w:rStyle w:val="FontStyle138"/>
          <w:b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12.2. </w:t>
      </w:r>
      <w:proofErr w:type="gramStart"/>
      <w:r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самопроверки:</w:t>
      </w:r>
      <w:proofErr w:type="gramEnd"/>
    </w:p>
    <w:p w:rsidR="00765570" w:rsidRDefault="00765570">
      <w:pPr>
        <w:pStyle w:val="Style60"/>
        <w:widowControl/>
        <w:spacing w:line="240" w:lineRule="auto"/>
        <w:ind w:firstLine="0"/>
        <w:jc w:val="both"/>
        <w:rPr>
          <w:rStyle w:val="FontStyle138"/>
          <w:b/>
          <w:sz w:val="28"/>
          <w:szCs w:val="28"/>
        </w:rPr>
      </w:pPr>
    </w:p>
    <w:p w:rsidR="00765570" w:rsidRDefault="00983ECD">
      <w:pPr>
        <w:pStyle w:val="Style60"/>
        <w:widowControl/>
        <w:spacing w:line="240" w:lineRule="auto"/>
        <w:ind w:left="768" w:firstLine="0"/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Темы для самостоятельных занятий:</w:t>
      </w:r>
    </w:p>
    <w:p w:rsidR="00765570" w:rsidRDefault="00765570">
      <w:pPr>
        <w:pStyle w:val="Style60"/>
        <w:widowControl/>
        <w:spacing w:line="240" w:lineRule="auto"/>
        <w:ind w:left="768"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765570" w:rsidRDefault="00983ECD">
      <w:pPr>
        <w:pStyle w:val="Style60"/>
        <w:widowControl/>
        <w:numPr>
          <w:ilvl w:val="0"/>
          <w:numId w:val="7"/>
        </w:numPr>
        <w:spacing w:line="240" w:lineRule="auto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Различные представления полного ускорения </w:t>
      </w:r>
    </w:p>
    <w:p w:rsidR="00765570" w:rsidRDefault="00983ECD">
      <w:pPr>
        <w:pStyle w:val="Style60"/>
        <w:widowControl/>
        <w:numPr>
          <w:ilvl w:val="0"/>
          <w:numId w:val="7"/>
        </w:numPr>
        <w:spacing w:line="240" w:lineRule="auto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Эффекты взаимодействия вихрей</w:t>
      </w:r>
    </w:p>
    <w:p w:rsidR="00765570" w:rsidRDefault="00983ECD">
      <w:pPr>
        <w:pStyle w:val="Style60"/>
        <w:widowControl/>
        <w:numPr>
          <w:ilvl w:val="0"/>
          <w:numId w:val="7"/>
        </w:numPr>
        <w:spacing w:line="240" w:lineRule="auto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Выполнение закона Паскаля для двух несмешивающихся жидкостей</w:t>
      </w:r>
    </w:p>
    <w:p w:rsidR="00765570" w:rsidRDefault="00983ECD">
      <w:pPr>
        <w:pStyle w:val="Style60"/>
        <w:widowControl/>
        <w:numPr>
          <w:ilvl w:val="0"/>
          <w:numId w:val="7"/>
        </w:numPr>
        <w:spacing w:line="240" w:lineRule="auto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Вывод зависимостей для сил, действующих на плоские и криволинейные поверхности в покоящейся жидкости</w:t>
      </w:r>
    </w:p>
    <w:p w:rsidR="00765570" w:rsidRDefault="00983ECD">
      <w:pPr>
        <w:pStyle w:val="Style60"/>
        <w:widowControl/>
        <w:numPr>
          <w:ilvl w:val="0"/>
          <w:numId w:val="7"/>
        </w:numPr>
        <w:spacing w:line="240" w:lineRule="auto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Определение силы, действующей на профиль в решётке профилей</w:t>
      </w:r>
    </w:p>
    <w:p w:rsidR="00765570" w:rsidRDefault="00983ECD">
      <w:pPr>
        <w:pStyle w:val="Style60"/>
        <w:widowControl/>
        <w:numPr>
          <w:ilvl w:val="0"/>
          <w:numId w:val="7"/>
        </w:numPr>
        <w:spacing w:line="240" w:lineRule="auto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Физическое обоснование увеличения расходов через насадки; определение запаса до кавитации</w:t>
      </w:r>
    </w:p>
    <w:p w:rsidR="00765570" w:rsidRDefault="00983ECD">
      <w:pPr>
        <w:pStyle w:val="Style60"/>
        <w:widowControl/>
        <w:numPr>
          <w:ilvl w:val="0"/>
          <w:numId w:val="7"/>
        </w:numPr>
        <w:spacing w:line="240" w:lineRule="auto"/>
        <w:rPr>
          <w:rStyle w:val="FontStyle141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Эмпирические методы расчёта турбулентного пограничного слоя на гидравлически гладкой и шероховатой пластине</w:t>
      </w:r>
    </w:p>
    <w:p w:rsidR="00765570" w:rsidRDefault="00765570">
      <w:pPr>
        <w:pStyle w:val="Style60"/>
        <w:widowControl/>
        <w:spacing w:line="240" w:lineRule="auto"/>
        <w:ind w:left="1536" w:firstLine="0"/>
        <w:rPr>
          <w:rStyle w:val="FontStyle141"/>
          <w:sz w:val="28"/>
          <w:szCs w:val="28"/>
        </w:rPr>
      </w:pPr>
    </w:p>
    <w:p w:rsidR="00765570" w:rsidRDefault="00983ECD">
      <w:pPr>
        <w:pStyle w:val="Style60"/>
        <w:widowControl/>
        <w:spacing w:line="240" w:lineRule="auto"/>
        <w:ind w:left="720" w:firstLine="0"/>
        <w:jc w:val="center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lastRenderedPageBreak/>
        <w:t>Вопросы для самоконтроля:</w:t>
      </w:r>
    </w:p>
    <w:p w:rsidR="00765570" w:rsidRDefault="00765570">
      <w:pPr>
        <w:pStyle w:val="Style60"/>
        <w:widowControl/>
        <w:spacing w:line="240" w:lineRule="auto"/>
        <w:ind w:left="720" w:firstLine="0"/>
        <w:jc w:val="center"/>
        <w:rPr>
          <w:rStyle w:val="FontStyle141"/>
          <w:b w:val="0"/>
          <w:i w:val="0"/>
          <w:sz w:val="28"/>
          <w:szCs w:val="28"/>
        </w:rPr>
      </w:pPr>
    </w:p>
    <w:p w:rsidR="00765570" w:rsidRDefault="00983ECD">
      <w:pPr>
        <w:pStyle w:val="Style60"/>
        <w:widowControl/>
        <w:spacing w:line="240" w:lineRule="auto"/>
        <w:ind w:left="768" w:firstLine="0"/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Физическое отличие турбулентных течений </w:t>
      </w:r>
      <w:proofErr w:type="gramStart"/>
      <w:r>
        <w:rPr>
          <w:rStyle w:val="FontStyle141"/>
          <w:b w:val="0"/>
          <w:i w:val="0"/>
          <w:sz w:val="28"/>
          <w:szCs w:val="28"/>
        </w:rPr>
        <w:t>от</w:t>
      </w:r>
      <w:proofErr w:type="gramEnd"/>
      <w:r>
        <w:rPr>
          <w:rStyle w:val="FontStyle141"/>
          <w:b w:val="0"/>
          <w:i w:val="0"/>
          <w:sz w:val="28"/>
          <w:szCs w:val="28"/>
        </w:rPr>
        <w:t xml:space="preserve"> ламинарных</w:t>
      </w:r>
    </w:p>
    <w:p w:rsidR="00765570" w:rsidRDefault="00765570">
      <w:pPr>
        <w:pStyle w:val="Style60"/>
        <w:widowControl/>
        <w:spacing w:line="240" w:lineRule="auto"/>
        <w:ind w:left="768"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765570" w:rsidRDefault="00983ECD">
      <w:pPr>
        <w:pStyle w:val="Style60"/>
        <w:widowControl/>
        <w:numPr>
          <w:ilvl w:val="0"/>
          <w:numId w:val="8"/>
        </w:numPr>
        <w:spacing w:line="240" w:lineRule="auto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Причины и суть кризиса сопротивления плохо обтекаемых тел</w:t>
      </w:r>
    </w:p>
    <w:p w:rsidR="00765570" w:rsidRDefault="00983ECD">
      <w:pPr>
        <w:pStyle w:val="Style60"/>
        <w:widowControl/>
        <w:numPr>
          <w:ilvl w:val="0"/>
          <w:numId w:val="8"/>
        </w:numPr>
        <w:spacing w:line="240" w:lineRule="auto"/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Обоснование движения жидкости </w:t>
      </w:r>
      <w:proofErr w:type="gramStart"/>
      <w:r>
        <w:rPr>
          <w:rStyle w:val="FontStyle141"/>
          <w:b w:val="0"/>
          <w:i w:val="0"/>
          <w:sz w:val="28"/>
          <w:szCs w:val="28"/>
        </w:rPr>
        <w:t>из области с низким давлением в трубопроводе в область с высоким давлением</w:t>
      </w:r>
      <w:proofErr w:type="gramEnd"/>
    </w:p>
    <w:p w:rsidR="00765570" w:rsidRDefault="00983ECD">
      <w:pPr>
        <w:pStyle w:val="Style60"/>
        <w:widowControl/>
        <w:numPr>
          <w:ilvl w:val="0"/>
          <w:numId w:val="8"/>
        </w:numPr>
        <w:spacing w:line="240" w:lineRule="auto"/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Особенности кинематики турбулентных течений</w:t>
      </w:r>
    </w:p>
    <w:p w:rsidR="00765570" w:rsidRDefault="00983ECD">
      <w:pPr>
        <w:pStyle w:val="Style60"/>
        <w:widowControl/>
        <w:numPr>
          <w:ilvl w:val="0"/>
          <w:numId w:val="8"/>
        </w:numPr>
        <w:spacing w:line="240" w:lineRule="auto"/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Характер зависимости скорости звука от </w:t>
      </w:r>
      <w:proofErr w:type="spellStart"/>
      <w:r>
        <w:rPr>
          <w:rStyle w:val="FontStyle141"/>
          <w:b w:val="0"/>
          <w:i w:val="0"/>
          <w:sz w:val="28"/>
          <w:szCs w:val="28"/>
        </w:rPr>
        <w:t>пар</w:t>
      </w:r>
      <w:proofErr w:type="gramStart"/>
      <w:r>
        <w:rPr>
          <w:rStyle w:val="FontStyle141"/>
          <w:b w:val="0"/>
          <w:i w:val="0"/>
          <w:sz w:val="28"/>
          <w:szCs w:val="28"/>
        </w:rPr>
        <w:t>о</w:t>
      </w:r>
      <w:proofErr w:type="spellEnd"/>
      <w:r>
        <w:rPr>
          <w:rStyle w:val="FontStyle141"/>
          <w:b w:val="0"/>
          <w:i w:val="0"/>
          <w:sz w:val="28"/>
          <w:szCs w:val="28"/>
        </w:rPr>
        <w:t>(</w:t>
      </w:r>
      <w:proofErr w:type="spellStart"/>
      <w:proofErr w:type="gramEnd"/>
      <w:r>
        <w:rPr>
          <w:rStyle w:val="FontStyle141"/>
          <w:b w:val="0"/>
          <w:i w:val="0"/>
          <w:sz w:val="28"/>
          <w:szCs w:val="28"/>
        </w:rPr>
        <w:t>газо</w:t>
      </w:r>
      <w:proofErr w:type="spellEnd"/>
      <w:r>
        <w:rPr>
          <w:rStyle w:val="FontStyle141"/>
          <w:b w:val="0"/>
          <w:i w:val="0"/>
          <w:sz w:val="28"/>
          <w:szCs w:val="28"/>
        </w:rPr>
        <w:t xml:space="preserve">)содержания </w:t>
      </w:r>
    </w:p>
    <w:p w:rsidR="00765570" w:rsidRDefault="00983ECD">
      <w:pPr>
        <w:pStyle w:val="Style60"/>
        <w:widowControl/>
        <w:numPr>
          <w:ilvl w:val="0"/>
          <w:numId w:val="8"/>
        </w:numPr>
        <w:spacing w:line="240" w:lineRule="auto"/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Связь давления и скорости вдоль линии тока и при пересечении линий тока в вихрях</w:t>
      </w:r>
    </w:p>
    <w:p w:rsidR="00765570" w:rsidRDefault="00983ECD">
      <w:pPr>
        <w:pStyle w:val="Style60"/>
        <w:widowControl/>
        <w:numPr>
          <w:ilvl w:val="0"/>
          <w:numId w:val="8"/>
        </w:numPr>
        <w:spacing w:line="240" w:lineRule="auto"/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Природа местных сопротивлений и сопротивления трения в каналах, сопротивления давления и индуктивного </w:t>
      </w:r>
      <w:proofErr w:type="spellStart"/>
      <w:r>
        <w:rPr>
          <w:rStyle w:val="FontStyle141"/>
          <w:b w:val="0"/>
          <w:i w:val="0"/>
          <w:sz w:val="28"/>
          <w:szCs w:val="28"/>
        </w:rPr>
        <w:t>сопротивления-при</w:t>
      </w:r>
      <w:proofErr w:type="spellEnd"/>
      <w:r>
        <w:rPr>
          <w:rStyle w:val="FontStyle141"/>
          <w:b w:val="0"/>
          <w:i w:val="0"/>
          <w:sz w:val="28"/>
          <w:szCs w:val="28"/>
        </w:rPr>
        <w:t xml:space="preserve"> внешнем обтекании тел </w:t>
      </w:r>
    </w:p>
    <w:p w:rsidR="00765570" w:rsidRDefault="00765570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765570" w:rsidRDefault="00765570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765570" w:rsidRDefault="00765570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765570" w:rsidRDefault="00983ECD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12.3. Краткий терминологический словарь:</w:t>
      </w:r>
    </w:p>
    <w:p w:rsidR="00765570" w:rsidRDefault="00983ECD">
      <w:pPr>
        <w:pStyle w:val="Style60"/>
        <w:widowControl/>
        <w:spacing w:line="240" w:lineRule="auto"/>
        <w:ind w:firstLine="720"/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Линия тока, трубка тока, вихревая трубка, объёмный и массовый расход, средняя и массовые скорости, сопротивление давления, потери давления, пограничный слой.</w:t>
      </w:r>
    </w:p>
    <w:p w:rsidR="00765570" w:rsidRDefault="00765570">
      <w:pPr>
        <w:sectPr w:rsidR="00765570" w:rsidSect="0019299B">
          <w:pgSz w:w="11906" w:h="16838"/>
          <w:pgMar w:top="851" w:right="777" w:bottom="851" w:left="1418" w:header="720" w:footer="720" w:gutter="0"/>
          <w:cols w:space="720"/>
          <w:formProt w:val="0"/>
          <w:docGrid w:linePitch="326" w:charSpace="-6145"/>
        </w:sectPr>
      </w:pPr>
    </w:p>
    <w:p w:rsidR="00983ECD" w:rsidRDefault="00983ECD"/>
    <w:sectPr w:rsidR="00983ECD" w:rsidSect="0019299B">
      <w:pgSz w:w="16838" w:h="11906" w:orient="landscape"/>
      <w:pgMar w:top="1418" w:right="851" w:bottom="777" w:left="851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78" w:rsidRDefault="004E3778" w:rsidP="00765570">
      <w:r>
        <w:separator/>
      </w:r>
    </w:p>
  </w:endnote>
  <w:endnote w:type="continuationSeparator" w:id="0">
    <w:p w:rsidR="004E3778" w:rsidRDefault="004E3778" w:rsidP="0076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CD" w:rsidRDefault="00983ECD">
    <w:pPr>
      <w:pStyle w:val="Style15"/>
      <w:widowControl/>
      <w:jc w:val="right"/>
    </w:pPr>
    <w:r w:rsidRPr="00765570">
      <w:rPr>
        <w:rStyle w:val="FontStyle143"/>
      </w:rPr>
      <w:fldChar w:fldCharType="begin"/>
    </w:r>
    <w:r>
      <w:instrText>PAGE</w:instrText>
    </w:r>
    <w:r>
      <w:fldChar w:fldCharType="separate"/>
    </w:r>
    <w:r w:rsidR="0019299B">
      <w:rPr>
        <w:noProof/>
      </w:rPr>
      <w:t>20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CD" w:rsidRDefault="00983ECD">
    <w:pPr>
      <w:pStyle w:val="Style15"/>
      <w:widowControl/>
      <w:jc w:val="right"/>
    </w:pPr>
    <w:r w:rsidRPr="00765570">
      <w:rPr>
        <w:rStyle w:val="FontStyle143"/>
      </w:rPr>
      <w:fldChar w:fldCharType="begin"/>
    </w:r>
    <w:r>
      <w:instrText>PAGE</w:instrText>
    </w:r>
    <w:r>
      <w:fldChar w:fldCharType="separate"/>
    </w:r>
    <w:r w:rsidR="0019299B">
      <w:rPr>
        <w:noProof/>
      </w:rPr>
      <w:t>19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78" w:rsidRDefault="004E3778" w:rsidP="00765570">
      <w:r>
        <w:separator/>
      </w:r>
    </w:p>
  </w:footnote>
  <w:footnote w:type="continuationSeparator" w:id="0">
    <w:p w:rsidR="004E3778" w:rsidRDefault="004E3778" w:rsidP="00765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CD" w:rsidRDefault="00983E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CD" w:rsidRDefault="00983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8CF"/>
    <w:multiLevelType w:val="multilevel"/>
    <w:tmpl w:val="7E060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503D"/>
    <w:multiLevelType w:val="multilevel"/>
    <w:tmpl w:val="18B67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43028"/>
    <w:multiLevelType w:val="multilevel"/>
    <w:tmpl w:val="798C5660"/>
    <w:lvl w:ilvl="0">
      <w:start w:val="1"/>
      <w:numFmt w:val="decimal"/>
      <w:lvlText w:val="%1."/>
      <w:lvlJc w:val="left"/>
      <w:pPr>
        <w:ind w:left="1128" w:hanging="360"/>
      </w:p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289644F0"/>
    <w:multiLevelType w:val="multilevel"/>
    <w:tmpl w:val="E8EC3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429E65E7"/>
    <w:multiLevelType w:val="multilevel"/>
    <w:tmpl w:val="58A07E1A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  <w:sz w:val="28"/>
      </w:rPr>
    </w:lvl>
    <w:lvl w:ilvl="1">
      <w:start w:val="1"/>
      <w:numFmt w:val="lowerLetter"/>
      <w:lvlText w:val="%2."/>
      <w:lvlJc w:val="left"/>
      <w:pPr>
        <w:ind w:left="672" w:hanging="360"/>
      </w:pPr>
    </w:lvl>
    <w:lvl w:ilvl="2">
      <w:start w:val="1"/>
      <w:numFmt w:val="lowerRoman"/>
      <w:lvlText w:val="%3."/>
      <w:lvlJc w:val="right"/>
      <w:pPr>
        <w:ind w:left="1392" w:hanging="180"/>
      </w:pPr>
    </w:lvl>
    <w:lvl w:ilvl="3">
      <w:start w:val="1"/>
      <w:numFmt w:val="decimal"/>
      <w:lvlText w:val="%4."/>
      <w:lvlJc w:val="left"/>
      <w:pPr>
        <w:ind w:left="2112" w:hanging="360"/>
      </w:pPr>
    </w:lvl>
    <w:lvl w:ilvl="4">
      <w:start w:val="1"/>
      <w:numFmt w:val="lowerLetter"/>
      <w:lvlText w:val="%5."/>
      <w:lvlJc w:val="left"/>
      <w:pPr>
        <w:ind w:left="2832" w:hanging="360"/>
      </w:pPr>
    </w:lvl>
    <w:lvl w:ilvl="5">
      <w:start w:val="1"/>
      <w:numFmt w:val="lowerRoman"/>
      <w:lvlText w:val="%6."/>
      <w:lvlJc w:val="right"/>
      <w:pPr>
        <w:ind w:left="3552" w:hanging="180"/>
      </w:pPr>
    </w:lvl>
    <w:lvl w:ilvl="6">
      <w:start w:val="1"/>
      <w:numFmt w:val="decimal"/>
      <w:lvlText w:val="%7."/>
      <w:lvlJc w:val="left"/>
      <w:pPr>
        <w:ind w:left="4272" w:hanging="360"/>
      </w:pPr>
    </w:lvl>
    <w:lvl w:ilvl="7">
      <w:start w:val="1"/>
      <w:numFmt w:val="lowerLetter"/>
      <w:lvlText w:val="%8."/>
      <w:lvlJc w:val="left"/>
      <w:pPr>
        <w:ind w:left="4992" w:hanging="360"/>
      </w:pPr>
    </w:lvl>
    <w:lvl w:ilvl="8">
      <w:start w:val="1"/>
      <w:numFmt w:val="lowerRoman"/>
      <w:lvlText w:val="%9."/>
      <w:lvlJc w:val="right"/>
      <w:pPr>
        <w:ind w:left="5712" w:hanging="180"/>
      </w:pPr>
    </w:lvl>
  </w:abstractNum>
  <w:abstractNum w:abstractNumId="5">
    <w:nsid w:val="4F7C15AA"/>
    <w:multiLevelType w:val="multilevel"/>
    <w:tmpl w:val="A1C8E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741B8"/>
    <w:multiLevelType w:val="multilevel"/>
    <w:tmpl w:val="F9281C28"/>
    <w:lvl w:ilvl="0">
      <w:start w:val="1"/>
      <w:numFmt w:val="decimal"/>
      <w:lvlText w:val="%1."/>
      <w:lvlJc w:val="left"/>
      <w:pPr>
        <w:ind w:left="1128" w:hanging="360"/>
      </w:p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70E70BD9"/>
    <w:multiLevelType w:val="multilevel"/>
    <w:tmpl w:val="528AC9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644628B"/>
    <w:multiLevelType w:val="multilevel"/>
    <w:tmpl w:val="6FB279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7531020"/>
    <w:multiLevelType w:val="multilevel"/>
    <w:tmpl w:val="A4B2B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evenAndOddHeaders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570"/>
    <w:rsid w:val="001766B9"/>
    <w:rsid w:val="0019299B"/>
    <w:rsid w:val="004E3778"/>
    <w:rsid w:val="00765570"/>
    <w:rsid w:val="0098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basedOn w:val="a0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qFormat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qFormat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uiPriority w:val="99"/>
    <w:rsid w:val="008E2035"/>
    <w:rPr>
      <w:rFonts w:cs="Times New Roman"/>
      <w:color w:val="000080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37423F"/>
    <w:rPr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4E6918"/>
    <w:rPr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2065B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65570"/>
    <w:rPr>
      <w:sz w:val="28"/>
      <w:szCs w:val="28"/>
    </w:rPr>
  </w:style>
  <w:style w:type="character" w:customStyle="1" w:styleId="ListLabel2">
    <w:name w:val="ListLabel 2"/>
    <w:qFormat/>
    <w:rsid w:val="00765570"/>
    <w:rPr>
      <w:b w:val="0"/>
      <w:i/>
      <w:sz w:val="28"/>
    </w:rPr>
  </w:style>
  <w:style w:type="character" w:customStyle="1" w:styleId="ListLabel3">
    <w:name w:val="ListLabel 3"/>
    <w:qFormat/>
    <w:rsid w:val="00765570"/>
    <w:rPr>
      <w:rFonts w:cs="Courier New"/>
    </w:rPr>
  </w:style>
  <w:style w:type="character" w:customStyle="1" w:styleId="ListLabel4">
    <w:name w:val="ListLabel 4"/>
    <w:qFormat/>
    <w:rsid w:val="00765570"/>
    <w:rPr>
      <w:rFonts w:cs="Courier New"/>
    </w:rPr>
  </w:style>
  <w:style w:type="character" w:customStyle="1" w:styleId="ListLabel5">
    <w:name w:val="ListLabel 5"/>
    <w:qFormat/>
    <w:rsid w:val="00765570"/>
    <w:rPr>
      <w:rFonts w:cs="Courier New"/>
    </w:rPr>
  </w:style>
  <w:style w:type="character" w:customStyle="1" w:styleId="ListLabel6">
    <w:name w:val="ListLabel 6"/>
    <w:qFormat/>
    <w:rsid w:val="00765570"/>
    <w:rPr>
      <w:rFonts w:cs="Courier New"/>
    </w:rPr>
  </w:style>
  <w:style w:type="character" w:customStyle="1" w:styleId="ListLabel7">
    <w:name w:val="ListLabel 7"/>
    <w:qFormat/>
    <w:rsid w:val="00765570"/>
    <w:rPr>
      <w:rFonts w:cs="Courier New"/>
    </w:rPr>
  </w:style>
  <w:style w:type="character" w:customStyle="1" w:styleId="ListLabel8">
    <w:name w:val="ListLabel 8"/>
    <w:qFormat/>
    <w:rsid w:val="00765570"/>
    <w:rPr>
      <w:rFonts w:cs="Courier New"/>
    </w:rPr>
  </w:style>
  <w:style w:type="character" w:customStyle="1" w:styleId="ListLabel9">
    <w:name w:val="ListLabel 9"/>
    <w:qFormat/>
    <w:rsid w:val="00765570"/>
    <w:rPr>
      <w:rFonts w:cs="Courier New"/>
    </w:rPr>
  </w:style>
  <w:style w:type="character" w:customStyle="1" w:styleId="ListLabel10">
    <w:name w:val="ListLabel 10"/>
    <w:qFormat/>
    <w:rsid w:val="00765570"/>
    <w:rPr>
      <w:rFonts w:cs="Courier New"/>
    </w:rPr>
  </w:style>
  <w:style w:type="character" w:customStyle="1" w:styleId="ListLabel11">
    <w:name w:val="ListLabel 11"/>
    <w:qFormat/>
    <w:rsid w:val="00765570"/>
    <w:rPr>
      <w:rFonts w:cs="Courier New"/>
    </w:rPr>
  </w:style>
  <w:style w:type="paragraph" w:customStyle="1" w:styleId="a6">
    <w:name w:val="Заголовок"/>
    <w:basedOn w:val="a"/>
    <w:next w:val="a7"/>
    <w:qFormat/>
    <w:rsid w:val="00765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65570"/>
    <w:pPr>
      <w:spacing w:after="140" w:line="288" w:lineRule="auto"/>
    </w:pPr>
  </w:style>
  <w:style w:type="paragraph" w:styleId="a8">
    <w:name w:val="List"/>
    <w:basedOn w:val="a7"/>
    <w:rsid w:val="00765570"/>
    <w:rPr>
      <w:rFonts w:cs="Mangal"/>
    </w:rPr>
  </w:style>
  <w:style w:type="paragraph" w:customStyle="1" w:styleId="Caption">
    <w:name w:val="Caption"/>
    <w:basedOn w:val="a"/>
    <w:qFormat/>
    <w:rsid w:val="0076557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765570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E2035"/>
    <w:pPr>
      <w:jc w:val="both"/>
    </w:pPr>
  </w:style>
  <w:style w:type="paragraph" w:customStyle="1" w:styleId="Style2">
    <w:name w:val="Style2"/>
    <w:basedOn w:val="a"/>
    <w:uiPriority w:val="99"/>
    <w:qFormat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qFormat/>
    <w:rsid w:val="008E2035"/>
  </w:style>
  <w:style w:type="paragraph" w:customStyle="1" w:styleId="Style4">
    <w:name w:val="Style4"/>
    <w:basedOn w:val="a"/>
    <w:uiPriority w:val="99"/>
    <w:qFormat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qFormat/>
    <w:rsid w:val="008E2035"/>
  </w:style>
  <w:style w:type="paragraph" w:customStyle="1" w:styleId="Style6">
    <w:name w:val="Style6"/>
    <w:basedOn w:val="a"/>
    <w:uiPriority w:val="99"/>
    <w:qFormat/>
    <w:rsid w:val="008E2035"/>
  </w:style>
  <w:style w:type="paragraph" w:customStyle="1" w:styleId="Style7">
    <w:name w:val="Style7"/>
    <w:basedOn w:val="a"/>
    <w:uiPriority w:val="99"/>
    <w:qFormat/>
    <w:rsid w:val="008E2035"/>
  </w:style>
  <w:style w:type="paragraph" w:customStyle="1" w:styleId="Style8">
    <w:name w:val="Style8"/>
    <w:basedOn w:val="a"/>
    <w:uiPriority w:val="99"/>
    <w:qFormat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qFormat/>
    <w:rsid w:val="008E2035"/>
  </w:style>
  <w:style w:type="paragraph" w:customStyle="1" w:styleId="Style10">
    <w:name w:val="Style10"/>
    <w:basedOn w:val="a"/>
    <w:uiPriority w:val="99"/>
    <w:qFormat/>
    <w:rsid w:val="008E2035"/>
  </w:style>
  <w:style w:type="paragraph" w:customStyle="1" w:styleId="Style11">
    <w:name w:val="Style11"/>
    <w:basedOn w:val="a"/>
    <w:uiPriority w:val="99"/>
    <w:qFormat/>
    <w:rsid w:val="008E2035"/>
  </w:style>
  <w:style w:type="paragraph" w:customStyle="1" w:styleId="Style12">
    <w:name w:val="Style12"/>
    <w:basedOn w:val="a"/>
    <w:uiPriority w:val="99"/>
    <w:qFormat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qFormat/>
    <w:rsid w:val="008E2035"/>
    <w:pPr>
      <w:jc w:val="both"/>
    </w:pPr>
  </w:style>
  <w:style w:type="paragraph" w:customStyle="1" w:styleId="Style14">
    <w:name w:val="Style14"/>
    <w:basedOn w:val="a"/>
    <w:uiPriority w:val="99"/>
    <w:qFormat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qFormat/>
    <w:rsid w:val="008E2035"/>
  </w:style>
  <w:style w:type="paragraph" w:customStyle="1" w:styleId="Style16">
    <w:name w:val="Style16"/>
    <w:basedOn w:val="a"/>
    <w:uiPriority w:val="99"/>
    <w:qFormat/>
    <w:rsid w:val="008E2035"/>
  </w:style>
  <w:style w:type="paragraph" w:customStyle="1" w:styleId="Style17">
    <w:name w:val="Style17"/>
    <w:basedOn w:val="a"/>
    <w:uiPriority w:val="99"/>
    <w:qFormat/>
    <w:rsid w:val="008E2035"/>
    <w:pPr>
      <w:jc w:val="center"/>
    </w:pPr>
  </w:style>
  <w:style w:type="paragraph" w:customStyle="1" w:styleId="Style18">
    <w:name w:val="Style18"/>
    <w:basedOn w:val="a"/>
    <w:uiPriority w:val="99"/>
    <w:qFormat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qFormat/>
    <w:rsid w:val="008E2035"/>
  </w:style>
  <w:style w:type="paragraph" w:customStyle="1" w:styleId="Style20">
    <w:name w:val="Style20"/>
    <w:basedOn w:val="a"/>
    <w:uiPriority w:val="99"/>
    <w:qFormat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qFormat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qFormat/>
    <w:rsid w:val="008E2035"/>
  </w:style>
  <w:style w:type="paragraph" w:customStyle="1" w:styleId="Style24">
    <w:name w:val="Style24"/>
    <w:basedOn w:val="a"/>
    <w:uiPriority w:val="99"/>
    <w:qFormat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qFormat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qFormat/>
    <w:rsid w:val="008E2035"/>
  </w:style>
  <w:style w:type="paragraph" w:customStyle="1" w:styleId="Style27">
    <w:name w:val="Style27"/>
    <w:basedOn w:val="a"/>
    <w:uiPriority w:val="99"/>
    <w:qFormat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qFormat/>
    <w:rsid w:val="008E2035"/>
    <w:pPr>
      <w:jc w:val="both"/>
    </w:pPr>
  </w:style>
  <w:style w:type="paragraph" w:customStyle="1" w:styleId="Style29">
    <w:name w:val="Style29"/>
    <w:basedOn w:val="a"/>
    <w:uiPriority w:val="99"/>
    <w:qFormat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qFormat/>
    <w:rsid w:val="008E2035"/>
  </w:style>
  <w:style w:type="paragraph" w:customStyle="1" w:styleId="Style32">
    <w:name w:val="Style32"/>
    <w:basedOn w:val="a"/>
    <w:uiPriority w:val="99"/>
    <w:qFormat/>
    <w:rsid w:val="008E2035"/>
  </w:style>
  <w:style w:type="paragraph" w:customStyle="1" w:styleId="Style33">
    <w:name w:val="Style33"/>
    <w:basedOn w:val="a"/>
    <w:uiPriority w:val="99"/>
    <w:qFormat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qFormat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qFormat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qFormat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qFormat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qFormat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qFormat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qFormat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qFormat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qFormat/>
    <w:rsid w:val="008E2035"/>
  </w:style>
  <w:style w:type="paragraph" w:customStyle="1" w:styleId="Style43">
    <w:name w:val="Style43"/>
    <w:basedOn w:val="a"/>
    <w:uiPriority w:val="99"/>
    <w:qFormat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qFormat/>
    <w:rsid w:val="008E2035"/>
  </w:style>
  <w:style w:type="paragraph" w:customStyle="1" w:styleId="Style45">
    <w:name w:val="Style45"/>
    <w:basedOn w:val="a"/>
    <w:uiPriority w:val="99"/>
    <w:qFormat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qFormat/>
    <w:rsid w:val="008E2035"/>
    <w:pPr>
      <w:jc w:val="both"/>
    </w:pPr>
  </w:style>
  <w:style w:type="paragraph" w:customStyle="1" w:styleId="Style47">
    <w:name w:val="Style47"/>
    <w:basedOn w:val="a"/>
    <w:uiPriority w:val="99"/>
    <w:qFormat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qFormat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qFormat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qFormat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qFormat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qFormat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qFormat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qFormat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qFormat/>
    <w:rsid w:val="008E2035"/>
    <w:pPr>
      <w:jc w:val="both"/>
    </w:pPr>
  </w:style>
  <w:style w:type="paragraph" w:customStyle="1" w:styleId="Style56">
    <w:name w:val="Style56"/>
    <w:basedOn w:val="a"/>
    <w:uiPriority w:val="99"/>
    <w:qFormat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qFormat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qFormat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qFormat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qFormat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qFormat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qFormat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qFormat/>
    <w:rsid w:val="008E2035"/>
  </w:style>
  <w:style w:type="paragraph" w:customStyle="1" w:styleId="Style64">
    <w:name w:val="Style64"/>
    <w:basedOn w:val="a"/>
    <w:uiPriority w:val="99"/>
    <w:qFormat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qFormat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qFormat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qFormat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qFormat/>
    <w:rsid w:val="008E2035"/>
    <w:pPr>
      <w:jc w:val="center"/>
    </w:pPr>
  </w:style>
  <w:style w:type="paragraph" w:customStyle="1" w:styleId="Style69">
    <w:name w:val="Style69"/>
    <w:basedOn w:val="a"/>
    <w:uiPriority w:val="99"/>
    <w:qFormat/>
    <w:rsid w:val="008E2035"/>
  </w:style>
  <w:style w:type="paragraph" w:customStyle="1" w:styleId="Style70">
    <w:name w:val="Style70"/>
    <w:basedOn w:val="a"/>
    <w:uiPriority w:val="99"/>
    <w:qFormat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qFormat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qFormat/>
    <w:rsid w:val="008E2035"/>
  </w:style>
  <w:style w:type="paragraph" w:customStyle="1" w:styleId="Style73">
    <w:name w:val="Style73"/>
    <w:basedOn w:val="a"/>
    <w:uiPriority w:val="99"/>
    <w:qFormat/>
    <w:rsid w:val="008E2035"/>
  </w:style>
  <w:style w:type="paragraph" w:customStyle="1" w:styleId="Style74">
    <w:name w:val="Style74"/>
    <w:basedOn w:val="a"/>
    <w:uiPriority w:val="99"/>
    <w:qFormat/>
    <w:rsid w:val="008E2035"/>
  </w:style>
  <w:style w:type="paragraph" w:customStyle="1" w:styleId="Style75">
    <w:name w:val="Style75"/>
    <w:basedOn w:val="a"/>
    <w:uiPriority w:val="99"/>
    <w:qFormat/>
    <w:rsid w:val="008E2035"/>
  </w:style>
  <w:style w:type="paragraph" w:customStyle="1" w:styleId="Style76">
    <w:name w:val="Style76"/>
    <w:basedOn w:val="a"/>
    <w:uiPriority w:val="99"/>
    <w:qFormat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qFormat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qFormat/>
    <w:rsid w:val="008E2035"/>
  </w:style>
  <w:style w:type="paragraph" w:customStyle="1" w:styleId="Style79">
    <w:name w:val="Style79"/>
    <w:basedOn w:val="a"/>
    <w:uiPriority w:val="99"/>
    <w:qFormat/>
    <w:rsid w:val="008E2035"/>
  </w:style>
  <w:style w:type="paragraph" w:customStyle="1" w:styleId="Style80">
    <w:name w:val="Style80"/>
    <w:basedOn w:val="a"/>
    <w:uiPriority w:val="99"/>
    <w:qFormat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qFormat/>
    <w:rsid w:val="008E2035"/>
  </w:style>
  <w:style w:type="paragraph" w:customStyle="1" w:styleId="Style82">
    <w:name w:val="Style82"/>
    <w:basedOn w:val="a"/>
    <w:uiPriority w:val="99"/>
    <w:qFormat/>
    <w:rsid w:val="008E2035"/>
  </w:style>
  <w:style w:type="paragraph" w:customStyle="1" w:styleId="Style83">
    <w:name w:val="Style83"/>
    <w:basedOn w:val="a"/>
    <w:uiPriority w:val="99"/>
    <w:qFormat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qFormat/>
    <w:rsid w:val="008E2035"/>
  </w:style>
  <w:style w:type="paragraph" w:customStyle="1" w:styleId="Style85">
    <w:name w:val="Style85"/>
    <w:basedOn w:val="a"/>
    <w:uiPriority w:val="99"/>
    <w:qFormat/>
    <w:rsid w:val="008E2035"/>
  </w:style>
  <w:style w:type="paragraph" w:customStyle="1" w:styleId="Style86">
    <w:name w:val="Style86"/>
    <w:basedOn w:val="a"/>
    <w:uiPriority w:val="99"/>
    <w:qFormat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qFormat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qFormat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qFormat/>
    <w:rsid w:val="008E2035"/>
  </w:style>
  <w:style w:type="paragraph" w:customStyle="1" w:styleId="Style90">
    <w:name w:val="Style90"/>
    <w:basedOn w:val="a"/>
    <w:uiPriority w:val="99"/>
    <w:qFormat/>
    <w:rsid w:val="008E2035"/>
  </w:style>
  <w:style w:type="paragraph" w:customStyle="1" w:styleId="Style91">
    <w:name w:val="Style91"/>
    <w:basedOn w:val="a"/>
    <w:uiPriority w:val="99"/>
    <w:qFormat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qFormat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qFormat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qFormat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qFormat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qFormat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qFormat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qFormat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qFormat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qFormat/>
    <w:rsid w:val="008E2035"/>
  </w:style>
  <w:style w:type="paragraph" w:customStyle="1" w:styleId="Style101">
    <w:name w:val="Style101"/>
    <w:basedOn w:val="a"/>
    <w:uiPriority w:val="99"/>
    <w:qFormat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qFormat/>
    <w:rsid w:val="008E2035"/>
  </w:style>
  <w:style w:type="paragraph" w:customStyle="1" w:styleId="Style103">
    <w:name w:val="Style103"/>
    <w:basedOn w:val="a"/>
    <w:uiPriority w:val="99"/>
    <w:qFormat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qFormat/>
    <w:rsid w:val="008E2035"/>
  </w:style>
  <w:style w:type="paragraph" w:customStyle="1" w:styleId="Style105">
    <w:name w:val="Style105"/>
    <w:basedOn w:val="a"/>
    <w:uiPriority w:val="99"/>
    <w:qFormat/>
    <w:rsid w:val="008E2035"/>
  </w:style>
  <w:style w:type="paragraph" w:customStyle="1" w:styleId="Style106">
    <w:name w:val="Style106"/>
    <w:basedOn w:val="a"/>
    <w:uiPriority w:val="99"/>
    <w:qFormat/>
    <w:rsid w:val="008E2035"/>
    <w:pPr>
      <w:spacing w:line="276" w:lineRule="exact"/>
      <w:ind w:firstLine="317"/>
      <w:jc w:val="both"/>
    </w:pPr>
  </w:style>
  <w:style w:type="paragraph" w:styleId="aa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Footer">
    <w:name w:val="Footer"/>
    <w:basedOn w:val="a"/>
    <w:uiPriority w:val="99"/>
    <w:rsid w:val="0037423F"/>
    <w:pPr>
      <w:widowControl/>
      <w:tabs>
        <w:tab w:val="center" w:pos="4677"/>
        <w:tab w:val="right" w:pos="9355"/>
      </w:tabs>
    </w:pPr>
  </w:style>
  <w:style w:type="paragraph" w:customStyle="1" w:styleId="Header">
    <w:name w:val="Header"/>
    <w:basedOn w:val="a"/>
    <w:uiPriority w:val="99"/>
    <w:unhideWhenUsed/>
    <w:rsid w:val="004E6918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4C7C2C"/>
    <w:rPr>
      <w:color w:val="000000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2065B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ir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D5623-25C2-487C-B427-D71D1204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Пользователь Windows</cp:lastModifiedBy>
  <cp:revision>3</cp:revision>
  <cp:lastPrinted>2017-07-14T09:13:00Z</cp:lastPrinted>
  <dcterms:created xsi:type="dcterms:W3CDTF">2019-11-08T23:03:00Z</dcterms:created>
  <dcterms:modified xsi:type="dcterms:W3CDTF">2019-11-08T23:20:00Z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